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44867" w:rsidRPr="00D12145" w:rsidRDefault="009C178C" w:rsidP="00E44867">
      <w:pPr>
        <w:shd w:val="clear" w:color="auto" w:fill="FFFFFF"/>
        <w:spacing w:after="96" w:line="172" w:lineRule="atLeast"/>
        <w:jc w:val="both"/>
        <w:rPr>
          <w:rFonts w:ascii="Times New Roman" w:eastAsia="Times New Roman" w:hAnsi="Times New Roman" w:cs="Times New Roman"/>
          <w:color w:val="1F282C"/>
          <w:sz w:val="24"/>
          <w:szCs w:val="24"/>
        </w:rPr>
      </w:pPr>
      <w:r w:rsidRPr="00D12145">
        <w:rPr>
          <w:rFonts w:ascii="Times New Roman" w:eastAsia="Times New Roman" w:hAnsi="Times New Roman" w:cs="Times New Roman"/>
          <w:color w:val="1F282C"/>
          <w:sz w:val="24"/>
          <w:szCs w:val="24"/>
        </w:rPr>
        <w:t>В 8</w:t>
      </w:r>
      <w:r w:rsidR="00E44867" w:rsidRPr="00D12145">
        <w:rPr>
          <w:rFonts w:ascii="Times New Roman" w:eastAsia="Times New Roman" w:hAnsi="Times New Roman" w:cs="Times New Roman"/>
          <w:color w:val="1F282C"/>
          <w:sz w:val="24"/>
          <w:szCs w:val="24"/>
        </w:rPr>
        <w:t> </w:t>
      </w:r>
    </w:p>
    <w:p w:rsidR="00E44867" w:rsidRPr="00D12145" w:rsidRDefault="00E44867" w:rsidP="009C178C">
      <w:pPr>
        <w:shd w:val="clear" w:color="auto" w:fill="FFFFFF"/>
        <w:spacing w:after="0" w:line="172" w:lineRule="atLeast"/>
        <w:jc w:val="both"/>
        <w:rPr>
          <w:rFonts w:ascii="Times New Roman" w:eastAsia="Times New Roman" w:hAnsi="Times New Roman" w:cs="Times New Roman"/>
          <w:color w:val="1F282C"/>
          <w:sz w:val="24"/>
          <w:szCs w:val="24"/>
        </w:rPr>
      </w:pPr>
      <w:r w:rsidRPr="00D12145">
        <w:rPr>
          <w:rFonts w:ascii="Times New Roman" w:eastAsia="Times New Roman" w:hAnsi="Times New Roman" w:cs="Times New Roman"/>
          <w:b/>
          <w:bCs/>
          <w:color w:val="1F282C"/>
          <w:sz w:val="24"/>
          <w:szCs w:val="24"/>
        </w:rPr>
        <w:t>1. </w:t>
      </w:r>
      <w:r w:rsidRPr="00D12145">
        <w:rPr>
          <w:rFonts w:ascii="Times New Roman" w:eastAsia="Times New Roman" w:hAnsi="Times New Roman" w:cs="Times New Roman"/>
          <w:color w:val="1F282C"/>
          <w:sz w:val="24"/>
          <w:szCs w:val="24"/>
        </w:rPr>
        <w:t>(15)Когда Елена Николаевна оказалась за границей, где страдала от ностальгии, одиночества и болезней, ученики писали, приезжали, помогали, снова писали, снова приезжали...</w:t>
      </w:r>
    </w:p>
    <w:p w:rsidR="00E44867" w:rsidRPr="00D12145" w:rsidRDefault="00E44867" w:rsidP="009C178C">
      <w:pPr>
        <w:shd w:val="clear" w:color="auto" w:fill="FFFFFF"/>
        <w:spacing w:after="0" w:line="172" w:lineRule="atLeast"/>
        <w:jc w:val="both"/>
        <w:rPr>
          <w:rFonts w:ascii="Times New Roman" w:eastAsia="Times New Roman" w:hAnsi="Times New Roman" w:cs="Times New Roman"/>
          <w:color w:val="1F282C"/>
          <w:sz w:val="24"/>
          <w:szCs w:val="24"/>
        </w:rPr>
      </w:pPr>
      <w:r w:rsidRPr="00D12145">
        <w:rPr>
          <w:rFonts w:ascii="Times New Roman" w:eastAsia="Times New Roman" w:hAnsi="Times New Roman" w:cs="Times New Roman"/>
          <w:color w:val="1F282C"/>
          <w:sz w:val="24"/>
          <w:szCs w:val="24"/>
        </w:rPr>
        <w:t>(29)И все помнят её уроки, её мысли, её доброту и широту её взглядов.</w:t>
      </w:r>
    </w:p>
    <w:p w:rsidR="00E44867" w:rsidRPr="00D12145" w:rsidRDefault="00E44867" w:rsidP="009C178C">
      <w:pPr>
        <w:shd w:val="clear" w:color="auto" w:fill="FFFFFF"/>
        <w:spacing w:after="0" w:line="172" w:lineRule="atLeast"/>
        <w:jc w:val="both"/>
        <w:rPr>
          <w:rFonts w:ascii="Times New Roman" w:eastAsia="Times New Roman" w:hAnsi="Times New Roman" w:cs="Times New Roman"/>
          <w:color w:val="1F282C"/>
          <w:sz w:val="24"/>
          <w:szCs w:val="24"/>
        </w:rPr>
      </w:pPr>
      <w:r w:rsidRPr="00D12145">
        <w:rPr>
          <w:rFonts w:ascii="Times New Roman" w:eastAsia="Times New Roman" w:hAnsi="Times New Roman" w:cs="Times New Roman"/>
          <w:color w:val="1F282C"/>
          <w:sz w:val="24"/>
          <w:szCs w:val="24"/>
        </w:rPr>
        <w:t>(13)Как любила учительница своих учеников! (20)Но как она тосковала по этой России!</w:t>
      </w:r>
    </w:p>
    <w:p w:rsidR="00E44867" w:rsidRPr="00D12145" w:rsidRDefault="00E44867" w:rsidP="009C178C">
      <w:pPr>
        <w:shd w:val="clear" w:color="auto" w:fill="FFFFFF"/>
        <w:spacing w:after="0" w:line="172" w:lineRule="atLeast"/>
        <w:jc w:val="both"/>
        <w:rPr>
          <w:rFonts w:ascii="Times New Roman" w:eastAsia="Times New Roman" w:hAnsi="Times New Roman" w:cs="Times New Roman"/>
          <w:color w:val="1F282C"/>
          <w:sz w:val="24"/>
          <w:szCs w:val="24"/>
        </w:rPr>
      </w:pPr>
      <w:r w:rsidRPr="00D12145">
        <w:rPr>
          <w:rFonts w:ascii="Times New Roman" w:eastAsia="Times New Roman" w:hAnsi="Times New Roman" w:cs="Times New Roman"/>
          <w:color w:val="1F282C"/>
          <w:sz w:val="24"/>
          <w:szCs w:val="24"/>
        </w:rPr>
        <w:t xml:space="preserve">(17)Она говорила: «У Лопахина есть умение жить, но нет культуры, а у Раневской есть культура, но совершенно </w:t>
      </w:r>
      <w:proofErr w:type="gramStart"/>
      <w:r w:rsidRPr="00D12145">
        <w:rPr>
          <w:rFonts w:ascii="Times New Roman" w:eastAsia="Times New Roman" w:hAnsi="Times New Roman" w:cs="Times New Roman"/>
          <w:color w:val="1F282C"/>
          <w:sz w:val="24"/>
          <w:szCs w:val="24"/>
        </w:rPr>
        <w:t>нет умения жить</w:t>
      </w:r>
      <w:proofErr w:type="gramEnd"/>
      <w:r w:rsidRPr="00D12145">
        <w:rPr>
          <w:rFonts w:ascii="Times New Roman" w:eastAsia="Times New Roman" w:hAnsi="Times New Roman" w:cs="Times New Roman"/>
          <w:color w:val="1F282C"/>
          <w:sz w:val="24"/>
          <w:szCs w:val="24"/>
        </w:rPr>
        <w:t>». (22)Есть такое знаменитое изречение: «Терпение красиво».</w:t>
      </w:r>
    </w:p>
    <w:p w:rsidR="00E44867" w:rsidRPr="00D12145" w:rsidRDefault="00E44867" w:rsidP="009C178C">
      <w:pPr>
        <w:shd w:val="clear" w:color="auto" w:fill="FFFFFF"/>
        <w:spacing w:after="0" w:line="172" w:lineRule="atLeast"/>
        <w:jc w:val="both"/>
        <w:rPr>
          <w:rFonts w:ascii="Times New Roman" w:eastAsia="Times New Roman" w:hAnsi="Times New Roman" w:cs="Times New Roman"/>
          <w:color w:val="1F282C"/>
          <w:sz w:val="24"/>
          <w:szCs w:val="24"/>
        </w:rPr>
      </w:pPr>
      <w:r w:rsidRPr="00D12145">
        <w:rPr>
          <w:rFonts w:ascii="Times New Roman" w:eastAsia="Times New Roman" w:hAnsi="Times New Roman" w:cs="Times New Roman"/>
          <w:color w:val="1F282C"/>
          <w:sz w:val="24"/>
          <w:szCs w:val="24"/>
        </w:rPr>
        <w:t>(10)Я долго плакала, когда закончила читать повесть, и это были просветлённые, благодарные слёзы.</w:t>
      </w:r>
    </w:p>
    <w:p w:rsidR="00E44867" w:rsidRPr="00D12145" w:rsidRDefault="00E44867" w:rsidP="009C178C">
      <w:pPr>
        <w:shd w:val="clear" w:color="auto" w:fill="FFFFFF"/>
        <w:spacing w:after="0" w:line="172" w:lineRule="atLeast"/>
        <w:jc w:val="both"/>
        <w:rPr>
          <w:rFonts w:ascii="Times New Roman" w:eastAsia="Times New Roman" w:hAnsi="Times New Roman" w:cs="Times New Roman"/>
          <w:color w:val="1F282C"/>
          <w:sz w:val="24"/>
          <w:szCs w:val="24"/>
        </w:rPr>
      </w:pPr>
      <w:r w:rsidRPr="00D12145">
        <w:rPr>
          <w:rFonts w:ascii="Times New Roman" w:eastAsia="Times New Roman" w:hAnsi="Times New Roman" w:cs="Times New Roman"/>
          <w:color w:val="1F282C"/>
          <w:sz w:val="24"/>
          <w:szCs w:val="24"/>
        </w:rPr>
        <w:t> </w:t>
      </w:r>
    </w:p>
    <w:p w:rsidR="00E44867" w:rsidRPr="00D12145" w:rsidRDefault="00E44867" w:rsidP="009C178C">
      <w:pPr>
        <w:shd w:val="clear" w:color="auto" w:fill="FFFFFF"/>
        <w:spacing w:after="0" w:line="172" w:lineRule="atLeast"/>
        <w:jc w:val="both"/>
        <w:rPr>
          <w:rFonts w:ascii="Times New Roman" w:eastAsia="Times New Roman" w:hAnsi="Times New Roman" w:cs="Times New Roman"/>
          <w:color w:val="1F282C"/>
          <w:sz w:val="24"/>
          <w:szCs w:val="24"/>
        </w:rPr>
      </w:pPr>
      <w:r w:rsidRPr="00D12145">
        <w:rPr>
          <w:rFonts w:ascii="Times New Roman" w:eastAsia="Times New Roman" w:hAnsi="Times New Roman" w:cs="Times New Roman"/>
          <w:color w:val="1F282C"/>
          <w:sz w:val="24"/>
          <w:szCs w:val="24"/>
        </w:rPr>
        <w:t xml:space="preserve">«Создавая образ замечательного учителя, автор использует такие синтаксические средства, как  _____ (в предложениях 15, 29) и _____ (например, предложения 13, 20), также такой приём, как _____ (в предложениях 17, 22). Искренность и глубина чувства, испытанного Н. </w:t>
      </w:r>
      <w:proofErr w:type="spellStart"/>
      <w:r w:rsidRPr="00D12145">
        <w:rPr>
          <w:rFonts w:ascii="Times New Roman" w:eastAsia="Times New Roman" w:hAnsi="Times New Roman" w:cs="Times New Roman"/>
          <w:color w:val="1F282C"/>
          <w:sz w:val="24"/>
          <w:szCs w:val="24"/>
        </w:rPr>
        <w:t>Горлановой</w:t>
      </w:r>
      <w:proofErr w:type="spellEnd"/>
      <w:r w:rsidRPr="00D12145">
        <w:rPr>
          <w:rFonts w:ascii="Times New Roman" w:eastAsia="Times New Roman" w:hAnsi="Times New Roman" w:cs="Times New Roman"/>
          <w:color w:val="1F282C"/>
          <w:sz w:val="24"/>
          <w:szCs w:val="24"/>
        </w:rPr>
        <w:t>, когда она читала книгу о Елене Николаевне, показана с помощью такого тропа, как _____</w:t>
      </w:r>
    </w:p>
    <w:p w:rsidR="00E44867" w:rsidRPr="00D12145" w:rsidRDefault="00E44867" w:rsidP="009C178C">
      <w:pPr>
        <w:shd w:val="clear" w:color="auto" w:fill="FFFFFF"/>
        <w:spacing w:after="0" w:line="172" w:lineRule="atLeast"/>
        <w:jc w:val="both"/>
        <w:rPr>
          <w:rFonts w:ascii="Times New Roman" w:eastAsia="Times New Roman" w:hAnsi="Times New Roman" w:cs="Times New Roman"/>
          <w:color w:val="1F282C"/>
          <w:sz w:val="24"/>
          <w:szCs w:val="24"/>
        </w:rPr>
      </w:pPr>
      <w:r w:rsidRPr="00D12145">
        <w:rPr>
          <w:rFonts w:ascii="Times New Roman" w:eastAsia="Times New Roman" w:hAnsi="Times New Roman" w:cs="Times New Roman"/>
          <w:color w:val="1F282C"/>
          <w:sz w:val="24"/>
          <w:szCs w:val="24"/>
        </w:rPr>
        <w:t>(просветлённые, благодарные слезы в предложении 10)».</w:t>
      </w:r>
    </w:p>
    <w:p w:rsidR="00E44867" w:rsidRPr="00D12145" w:rsidRDefault="00E44867" w:rsidP="009C178C">
      <w:pPr>
        <w:shd w:val="clear" w:color="auto" w:fill="FFFFFF"/>
        <w:spacing w:after="0" w:line="172" w:lineRule="atLeast"/>
        <w:jc w:val="both"/>
        <w:rPr>
          <w:rFonts w:ascii="Times New Roman" w:eastAsia="Times New Roman" w:hAnsi="Times New Roman" w:cs="Times New Roman"/>
          <w:color w:val="1F282C"/>
          <w:sz w:val="24"/>
          <w:szCs w:val="24"/>
        </w:rPr>
      </w:pPr>
      <w:r w:rsidRPr="00D12145">
        <w:rPr>
          <w:rFonts w:ascii="Times New Roman" w:eastAsia="Times New Roman" w:hAnsi="Times New Roman" w:cs="Times New Roman"/>
          <w:color w:val="1F282C"/>
          <w:sz w:val="24"/>
          <w:szCs w:val="24"/>
        </w:rPr>
        <w:t> Список терминов:</w:t>
      </w:r>
    </w:p>
    <w:p w:rsidR="00E44867" w:rsidRPr="00D12145" w:rsidRDefault="00E44867" w:rsidP="009C178C">
      <w:pPr>
        <w:shd w:val="clear" w:color="auto" w:fill="FFFFFF"/>
        <w:spacing w:after="0" w:line="172" w:lineRule="atLeast"/>
        <w:jc w:val="both"/>
        <w:rPr>
          <w:rFonts w:ascii="Times New Roman" w:eastAsia="Times New Roman" w:hAnsi="Times New Roman" w:cs="Times New Roman"/>
          <w:color w:val="1F282C"/>
          <w:sz w:val="24"/>
          <w:szCs w:val="24"/>
        </w:rPr>
      </w:pPr>
      <w:r w:rsidRPr="00D12145">
        <w:rPr>
          <w:rFonts w:ascii="Times New Roman" w:eastAsia="Times New Roman" w:hAnsi="Times New Roman" w:cs="Times New Roman"/>
          <w:color w:val="1F282C"/>
          <w:sz w:val="24"/>
          <w:szCs w:val="24"/>
        </w:rPr>
        <w:t>1)   сравнительный оборот</w:t>
      </w:r>
    </w:p>
    <w:p w:rsidR="00E44867" w:rsidRPr="00D12145" w:rsidRDefault="00E44867" w:rsidP="009C178C">
      <w:pPr>
        <w:shd w:val="clear" w:color="auto" w:fill="FFFFFF"/>
        <w:spacing w:after="0" w:line="172" w:lineRule="atLeast"/>
        <w:jc w:val="both"/>
        <w:rPr>
          <w:rFonts w:ascii="Times New Roman" w:eastAsia="Times New Roman" w:hAnsi="Times New Roman" w:cs="Times New Roman"/>
          <w:color w:val="1F282C"/>
          <w:sz w:val="24"/>
          <w:szCs w:val="24"/>
        </w:rPr>
      </w:pPr>
      <w:r w:rsidRPr="00D12145">
        <w:rPr>
          <w:rFonts w:ascii="Times New Roman" w:eastAsia="Times New Roman" w:hAnsi="Times New Roman" w:cs="Times New Roman"/>
          <w:color w:val="1F282C"/>
          <w:sz w:val="24"/>
          <w:szCs w:val="24"/>
        </w:rPr>
        <w:t>2)   термин</w:t>
      </w:r>
    </w:p>
    <w:p w:rsidR="00E44867" w:rsidRPr="00D12145" w:rsidRDefault="00E44867" w:rsidP="009C178C">
      <w:pPr>
        <w:shd w:val="clear" w:color="auto" w:fill="FFFFFF"/>
        <w:spacing w:after="0" w:line="172" w:lineRule="atLeast"/>
        <w:jc w:val="both"/>
        <w:rPr>
          <w:rFonts w:ascii="Times New Roman" w:eastAsia="Times New Roman" w:hAnsi="Times New Roman" w:cs="Times New Roman"/>
          <w:color w:val="1F282C"/>
          <w:sz w:val="24"/>
          <w:szCs w:val="24"/>
        </w:rPr>
      </w:pPr>
      <w:r w:rsidRPr="00D12145">
        <w:rPr>
          <w:rFonts w:ascii="Times New Roman" w:eastAsia="Times New Roman" w:hAnsi="Times New Roman" w:cs="Times New Roman"/>
          <w:color w:val="1F282C"/>
          <w:sz w:val="24"/>
          <w:szCs w:val="24"/>
        </w:rPr>
        <w:t>3)   восклицательные предложения</w:t>
      </w:r>
    </w:p>
    <w:p w:rsidR="00E44867" w:rsidRPr="00D12145" w:rsidRDefault="00E44867" w:rsidP="009C178C">
      <w:pPr>
        <w:shd w:val="clear" w:color="auto" w:fill="FFFFFF"/>
        <w:spacing w:after="0" w:line="172" w:lineRule="atLeast"/>
        <w:jc w:val="both"/>
        <w:rPr>
          <w:rFonts w:ascii="Times New Roman" w:eastAsia="Times New Roman" w:hAnsi="Times New Roman" w:cs="Times New Roman"/>
          <w:color w:val="1F282C"/>
          <w:sz w:val="24"/>
          <w:szCs w:val="24"/>
        </w:rPr>
      </w:pPr>
      <w:r w:rsidRPr="00D12145">
        <w:rPr>
          <w:rFonts w:ascii="Times New Roman" w:eastAsia="Times New Roman" w:hAnsi="Times New Roman" w:cs="Times New Roman"/>
          <w:color w:val="1F282C"/>
          <w:sz w:val="24"/>
          <w:szCs w:val="24"/>
        </w:rPr>
        <w:t>4)   цитирование</w:t>
      </w:r>
    </w:p>
    <w:p w:rsidR="00E44867" w:rsidRPr="00D12145" w:rsidRDefault="00E44867" w:rsidP="009C178C">
      <w:pPr>
        <w:shd w:val="clear" w:color="auto" w:fill="FFFFFF"/>
        <w:spacing w:after="0" w:line="172" w:lineRule="atLeast"/>
        <w:jc w:val="both"/>
        <w:rPr>
          <w:rFonts w:ascii="Times New Roman" w:eastAsia="Times New Roman" w:hAnsi="Times New Roman" w:cs="Times New Roman"/>
          <w:color w:val="1F282C"/>
          <w:sz w:val="24"/>
          <w:szCs w:val="24"/>
        </w:rPr>
      </w:pPr>
      <w:r w:rsidRPr="00D12145">
        <w:rPr>
          <w:rFonts w:ascii="Times New Roman" w:eastAsia="Times New Roman" w:hAnsi="Times New Roman" w:cs="Times New Roman"/>
          <w:color w:val="1F282C"/>
          <w:sz w:val="24"/>
          <w:szCs w:val="24"/>
        </w:rPr>
        <w:t>5)   риторический вопрос</w:t>
      </w:r>
    </w:p>
    <w:p w:rsidR="00E44867" w:rsidRPr="00D12145" w:rsidRDefault="00E44867" w:rsidP="009C178C">
      <w:pPr>
        <w:shd w:val="clear" w:color="auto" w:fill="FFFFFF"/>
        <w:spacing w:after="0" w:line="172" w:lineRule="atLeast"/>
        <w:jc w:val="both"/>
        <w:rPr>
          <w:rFonts w:ascii="Times New Roman" w:eastAsia="Times New Roman" w:hAnsi="Times New Roman" w:cs="Times New Roman"/>
          <w:color w:val="1F282C"/>
          <w:sz w:val="24"/>
          <w:szCs w:val="24"/>
        </w:rPr>
      </w:pPr>
      <w:r w:rsidRPr="00D12145">
        <w:rPr>
          <w:rFonts w:ascii="Times New Roman" w:eastAsia="Times New Roman" w:hAnsi="Times New Roman" w:cs="Times New Roman"/>
          <w:color w:val="1F282C"/>
          <w:sz w:val="24"/>
          <w:szCs w:val="24"/>
        </w:rPr>
        <w:t>6)   эпитет</w:t>
      </w:r>
    </w:p>
    <w:p w:rsidR="00E44867" w:rsidRPr="00D12145" w:rsidRDefault="00E44867" w:rsidP="009C178C">
      <w:pPr>
        <w:shd w:val="clear" w:color="auto" w:fill="FFFFFF"/>
        <w:spacing w:after="0" w:line="172" w:lineRule="atLeast"/>
        <w:jc w:val="both"/>
        <w:rPr>
          <w:rFonts w:ascii="Times New Roman" w:eastAsia="Times New Roman" w:hAnsi="Times New Roman" w:cs="Times New Roman"/>
          <w:color w:val="1F282C"/>
          <w:sz w:val="24"/>
          <w:szCs w:val="24"/>
        </w:rPr>
      </w:pPr>
      <w:r w:rsidRPr="00D12145">
        <w:rPr>
          <w:rFonts w:ascii="Times New Roman" w:eastAsia="Times New Roman" w:hAnsi="Times New Roman" w:cs="Times New Roman"/>
          <w:color w:val="1F282C"/>
          <w:sz w:val="24"/>
          <w:szCs w:val="24"/>
        </w:rPr>
        <w:t>7)   парцелляция</w:t>
      </w:r>
    </w:p>
    <w:p w:rsidR="00E44867" w:rsidRPr="00D12145" w:rsidRDefault="00E44867" w:rsidP="009C178C">
      <w:pPr>
        <w:shd w:val="clear" w:color="auto" w:fill="FFFFFF"/>
        <w:spacing w:after="0" w:line="172" w:lineRule="atLeast"/>
        <w:jc w:val="both"/>
        <w:rPr>
          <w:rFonts w:ascii="Times New Roman" w:eastAsia="Times New Roman" w:hAnsi="Times New Roman" w:cs="Times New Roman"/>
          <w:color w:val="1F282C"/>
          <w:sz w:val="24"/>
          <w:szCs w:val="24"/>
        </w:rPr>
      </w:pPr>
      <w:r w:rsidRPr="00D12145">
        <w:rPr>
          <w:rFonts w:ascii="Times New Roman" w:eastAsia="Times New Roman" w:hAnsi="Times New Roman" w:cs="Times New Roman"/>
          <w:color w:val="1F282C"/>
          <w:sz w:val="24"/>
          <w:szCs w:val="24"/>
        </w:rPr>
        <w:t>8)   ряды однородных членов</w:t>
      </w:r>
    </w:p>
    <w:p w:rsidR="00E44867" w:rsidRPr="00D12145" w:rsidRDefault="00E44867" w:rsidP="009C178C">
      <w:pPr>
        <w:shd w:val="clear" w:color="auto" w:fill="FFFFFF"/>
        <w:spacing w:after="0" w:line="172" w:lineRule="atLeast"/>
        <w:jc w:val="both"/>
        <w:rPr>
          <w:rFonts w:ascii="Times New Roman" w:eastAsia="Times New Roman" w:hAnsi="Times New Roman" w:cs="Times New Roman"/>
          <w:color w:val="1F282C"/>
          <w:sz w:val="24"/>
          <w:szCs w:val="24"/>
        </w:rPr>
      </w:pPr>
      <w:r w:rsidRPr="00D12145">
        <w:rPr>
          <w:rFonts w:ascii="Times New Roman" w:eastAsia="Times New Roman" w:hAnsi="Times New Roman" w:cs="Times New Roman"/>
          <w:color w:val="1F282C"/>
          <w:sz w:val="24"/>
          <w:szCs w:val="24"/>
        </w:rPr>
        <w:t>9)   гипербола</w:t>
      </w:r>
    </w:p>
    <w:p w:rsidR="00E44867" w:rsidRPr="00D12145" w:rsidRDefault="00E44867" w:rsidP="009C178C">
      <w:pPr>
        <w:shd w:val="clear" w:color="auto" w:fill="FFFFFF"/>
        <w:spacing w:after="0" w:line="172" w:lineRule="atLeast"/>
        <w:jc w:val="both"/>
        <w:rPr>
          <w:rFonts w:ascii="Times New Roman" w:eastAsia="Times New Roman" w:hAnsi="Times New Roman" w:cs="Times New Roman"/>
          <w:color w:val="1F282C"/>
          <w:sz w:val="24"/>
          <w:szCs w:val="24"/>
        </w:rPr>
      </w:pPr>
      <w:r w:rsidRPr="00D12145">
        <w:rPr>
          <w:rFonts w:ascii="Times New Roman" w:eastAsia="Times New Roman" w:hAnsi="Times New Roman" w:cs="Times New Roman"/>
          <w:color w:val="1F282C"/>
          <w:sz w:val="24"/>
          <w:szCs w:val="24"/>
        </w:rPr>
        <w:t> </w:t>
      </w:r>
    </w:p>
    <w:p w:rsidR="00E44867" w:rsidRPr="00D12145" w:rsidRDefault="00E44867" w:rsidP="009C178C">
      <w:pPr>
        <w:shd w:val="clear" w:color="auto" w:fill="FFFFFF"/>
        <w:spacing w:after="0" w:line="172" w:lineRule="atLeast"/>
        <w:jc w:val="both"/>
        <w:rPr>
          <w:rFonts w:ascii="Times New Roman" w:eastAsia="Times New Roman" w:hAnsi="Times New Roman" w:cs="Times New Roman"/>
          <w:color w:val="1F282C"/>
          <w:sz w:val="24"/>
          <w:szCs w:val="24"/>
        </w:rPr>
      </w:pPr>
      <w:r w:rsidRPr="00D12145">
        <w:rPr>
          <w:rFonts w:ascii="Times New Roman" w:eastAsia="Times New Roman" w:hAnsi="Times New Roman" w:cs="Times New Roman"/>
          <w:b/>
          <w:bCs/>
          <w:color w:val="1F282C"/>
          <w:sz w:val="24"/>
          <w:szCs w:val="24"/>
        </w:rPr>
        <w:t>2. </w:t>
      </w:r>
      <w:r w:rsidRPr="00D12145">
        <w:rPr>
          <w:rFonts w:ascii="Times New Roman" w:eastAsia="Times New Roman" w:hAnsi="Times New Roman" w:cs="Times New Roman"/>
          <w:color w:val="1F282C"/>
          <w:sz w:val="24"/>
          <w:szCs w:val="24"/>
        </w:rPr>
        <w:t>«(4)Детей не оттащишь от компьютера. (5)Сидят сутками. (б</w:t>
      </w:r>
      <w:proofErr w:type="gramStart"/>
      <w:r w:rsidRPr="00D12145">
        <w:rPr>
          <w:rFonts w:ascii="Times New Roman" w:eastAsia="Times New Roman" w:hAnsi="Times New Roman" w:cs="Times New Roman"/>
          <w:color w:val="1F282C"/>
          <w:sz w:val="24"/>
          <w:szCs w:val="24"/>
        </w:rPr>
        <w:t>)К</w:t>
      </w:r>
      <w:proofErr w:type="gramEnd"/>
      <w:r w:rsidRPr="00D12145">
        <w:rPr>
          <w:rFonts w:ascii="Times New Roman" w:eastAsia="Times New Roman" w:hAnsi="Times New Roman" w:cs="Times New Roman"/>
          <w:color w:val="1F282C"/>
          <w:sz w:val="24"/>
          <w:szCs w:val="24"/>
        </w:rPr>
        <w:t xml:space="preserve">акие-то </w:t>
      </w:r>
      <w:proofErr w:type="spellStart"/>
      <w:r w:rsidRPr="00D12145">
        <w:rPr>
          <w:rFonts w:ascii="Times New Roman" w:eastAsia="Times New Roman" w:hAnsi="Times New Roman" w:cs="Times New Roman"/>
          <w:color w:val="1F282C"/>
          <w:sz w:val="24"/>
          <w:szCs w:val="24"/>
        </w:rPr>
        <w:t>аськи</w:t>
      </w:r>
      <w:proofErr w:type="spellEnd"/>
      <w:r w:rsidRPr="00D12145">
        <w:rPr>
          <w:rFonts w:ascii="Times New Roman" w:eastAsia="Times New Roman" w:hAnsi="Times New Roman" w:cs="Times New Roman"/>
          <w:color w:val="1F282C"/>
          <w:sz w:val="24"/>
          <w:szCs w:val="24"/>
        </w:rPr>
        <w:t>, агенты, чаты, форумы...»</w:t>
      </w:r>
    </w:p>
    <w:p w:rsidR="00E44867" w:rsidRPr="00D12145" w:rsidRDefault="00E44867" w:rsidP="009C178C">
      <w:pPr>
        <w:shd w:val="clear" w:color="auto" w:fill="FFFFFF"/>
        <w:spacing w:after="0" w:line="172" w:lineRule="atLeast"/>
        <w:jc w:val="both"/>
        <w:rPr>
          <w:rFonts w:ascii="Times New Roman" w:eastAsia="Times New Roman" w:hAnsi="Times New Roman" w:cs="Times New Roman"/>
          <w:color w:val="1F282C"/>
          <w:sz w:val="24"/>
          <w:szCs w:val="24"/>
        </w:rPr>
      </w:pPr>
      <w:r w:rsidRPr="00D12145">
        <w:rPr>
          <w:rFonts w:ascii="Times New Roman" w:eastAsia="Times New Roman" w:hAnsi="Times New Roman" w:cs="Times New Roman"/>
          <w:color w:val="1F282C"/>
          <w:sz w:val="24"/>
          <w:szCs w:val="24"/>
        </w:rPr>
        <w:t>«(7)Я не понимаю, какое может быть от этого удовольствие. (8)Но сын сидит у монитора, смеётся чему-то, а то и кулаком по столу бьёт. (9)Мне кажется, он сходит с ума — разговаривает сам с собой».</w:t>
      </w:r>
    </w:p>
    <w:p w:rsidR="00E44867" w:rsidRPr="00D12145" w:rsidRDefault="00E44867" w:rsidP="009C178C">
      <w:pPr>
        <w:shd w:val="clear" w:color="auto" w:fill="FFFFFF"/>
        <w:spacing w:after="0" w:line="172" w:lineRule="atLeast"/>
        <w:jc w:val="both"/>
        <w:rPr>
          <w:rFonts w:ascii="Times New Roman" w:eastAsia="Times New Roman" w:hAnsi="Times New Roman" w:cs="Times New Roman"/>
          <w:color w:val="1F282C"/>
          <w:sz w:val="24"/>
          <w:szCs w:val="24"/>
        </w:rPr>
      </w:pPr>
      <w:r w:rsidRPr="00D12145">
        <w:rPr>
          <w:rFonts w:ascii="Times New Roman" w:eastAsia="Times New Roman" w:hAnsi="Times New Roman" w:cs="Times New Roman"/>
          <w:color w:val="1F282C"/>
          <w:sz w:val="24"/>
          <w:szCs w:val="24"/>
        </w:rPr>
        <w:t>«(10)</w:t>
      </w:r>
      <w:proofErr w:type="spellStart"/>
      <w:r w:rsidRPr="00D12145">
        <w:rPr>
          <w:rFonts w:ascii="Times New Roman" w:eastAsia="Times New Roman" w:hAnsi="Times New Roman" w:cs="Times New Roman"/>
          <w:color w:val="1F282C"/>
          <w:sz w:val="24"/>
          <w:szCs w:val="24"/>
        </w:rPr>
        <w:t>Раныие</w:t>
      </w:r>
      <w:proofErr w:type="spellEnd"/>
      <w:r w:rsidRPr="00D12145">
        <w:rPr>
          <w:rFonts w:ascii="Times New Roman" w:eastAsia="Times New Roman" w:hAnsi="Times New Roman" w:cs="Times New Roman"/>
          <w:color w:val="1F282C"/>
          <w:sz w:val="24"/>
          <w:szCs w:val="24"/>
        </w:rPr>
        <w:t xml:space="preserve"> играл в видеоигры, это отнимало много времени, уроки забросил, а теперь вообще из рук вон — будто его нет дома. (11)Целыми днями в Сети, говорит, у них там </w:t>
      </w:r>
      <w:proofErr w:type="gramStart"/>
      <w:r w:rsidRPr="00D12145">
        <w:rPr>
          <w:rFonts w:ascii="Times New Roman" w:eastAsia="Times New Roman" w:hAnsi="Times New Roman" w:cs="Times New Roman"/>
          <w:color w:val="1F282C"/>
          <w:sz w:val="24"/>
          <w:szCs w:val="24"/>
        </w:rPr>
        <w:t>тусовка</w:t>
      </w:r>
      <w:proofErr w:type="gramEnd"/>
      <w:r w:rsidRPr="00D12145">
        <w:rPr>
          <w:rFonts w:ascii="Times New Roman" w:eastAsia="Times New Roman" w:hAnsi="Times New Roman" w:cs="Times New Roman"/>
          <w:color w:val="1F282C"/>
          <w:sz w:val="24"/>
          <w:szCs w:val="24"/>
        </w:rPr>
        <w:t>...»</w:t>
      </w:r>
    </w:p>
    <w:p w:rsidR="00E44867" w:rsidRPr="00D12145" w:rsidRDefault="00E44867" w:rsidP="009C178C">
      <w:pPr>
        <w:shd w:val="clear" w:color="auto" w:fill="FFFFFF"/>
        <w:spacing w:after="0" w:line="172" w:lineRule="atLeast"/>
        <w:jc w:val="both"/>
        <w:rPr>
          <w:rFonts w:ascii="Times New Roman" w:eastAsia="Times New Roman" w:hAnsi="Times New Roman" w:cs="Times New Roman"/>
          <w:color w:val="1F282C"/>
          <w:sz w:val="24"/>
          <w:szCs w:val="24"/>
        </w:rPr>
      </w:pPr>
      <w:r w:rsidRPr="00D12145">
        <w:rPr>
          <w:rFonts w:ascii="Times New Roman" w:eastAsia="Times New Roman" w:hAnsi="Times New Roman" w:cs="Times New Roman"/>
          <w:color w:val="1F282C"/>
          <w:sz w:val="24"/>
          <w:szCs w:val="24"/>
        </w:rPr>
        <w:t>(13)Потом выясняются детали: вместе с увлечением компьютерными разговорами стала падать успеваемость, ребёнок всё время проводит дома, сидит и смотрит в экран.</w:t>
      </w:r>
    </w:p>
    <w:p w:rsidR="00E44867" w:rsidRPr="00D12145" w:rsidRDefault="00E44867" w:rsidP="009C178C">
      <w:pPr>
        <w:shd w:val="clear" w:color="auto" w:fill="FFFFFF"/>
        <w:spacing w:after="0" w:line="172" w:lineRule="atLeast"/>
        <w:jc w:val="both"/>
        <w:rPr>
          <w:rFonts w:ascii="Times New Roman" w:eastAsia="Times New Roman" w:hAnsi="Times New Roman" w:cs="Times New Roman"/>
          <w:color w:val="1F282C"/>
          <w:sz w:val="24"/>
          <w:szCs w:val="24"/>
        </w:rPr>
      </w:pPr>
      <w:proofErr w:type="gramStart"/>
      <w:r w:rsidRPr="00D12145">
        <w:rPr>
          <w:rFonts w:ascii="Times New Roman" w:eastAsia="Times New Roman" w:hAnsi="Times New Roman" w:cs="Times New Roman"/>
          <w:color w:val="1F282C"/>
          <w:sz w:val="24"/>
          <w:szCs w:val="24"/>
        </w:rPr>
        <w:t>(14) Уроки подросток не делает, по дому не помогает, на улицу не ходит, спортом не занимается.(18) Как решалась эта проблема, когда сегодняшние родители были подростками?(19) Скорее всего, они из неё просто выросли...(23)К чему я всё это говорю? (24)К тому, что вот телевидение оказалось не опасным само по себе.</w:t>
      </w:r>
      <w:proofErr w:type="gramEnd"/>
    </w:p>
    <w:p w:rsidR="00E44867" w:rsidRPr="00D12145" w:rsidRDefault="00E44867" w:rsidP="009C178C">
      <w:pPr>
        <w:shd w:val="clear" w:color="auto" w:fill="FFFFFF"/>
        <w:spacing w:after="0" w:line="172" w:lineRule="atLeast"/>
        <w:jc w:val="both"/>
        <w:rPr>
          <w:rFonts w:ascii="Times New Roman" w:eastAsia="Times New Roman" w:hAnsi="Times New Roman" w:cs="Times New Roman"/>
          <w:color w:val="1F282C"/>
          <w:sz w:val="24"/>
          <w:szCs w:val="24"/>
        </w:rPr>
      </w:pPr>
      <w:r w:rsidRPr="00D12145">
        <w:rPr>
          <w:rFonts w:ascii="Times New Roman" w:eastAsia="Times New Roman" w:hAnsi="Times New Roman" w:cs="Times New Roman"/>
          <w:color w:val="1F282C"/>
          <w:sz w:val="24"/>
          <w:szCs w:val="24"/>
        </w:rPr>
        <w:t> </w:t>
      </w:r>
    </w:p>
    <w:p w:rsidR="00E44867" w:rsidRPr="00D12145" w:rsidRDefault="00E44867" w:rsidP="009C178C">
      <w:pPr>
        <w:shd w:val="clear" w:color="auto" w:fill="FFFFFF"/>
        <w:spacing w:after="0" w:line="172" w:lineRule="atLeast"/>
        <w:jc w:val="both"/>
        <w:rPr>
          <w:rFonts w:ascii="Times New Roman" w:eastAsia="Times New Roman" w:hAnsi="Times New Roman" w:cs="Times New Roman"/>
          <w:color w:val="1F282C"/>
          <w:sz w:val="24"/>
          <w:szCs w:val="24"/>
        </w:rPr>
      </w:pPr>
      <w:r w:rsidRPr="00D12145">
        <w:rPr>
          <w:rFonts w:ascii="Times New Roman" w:eastAsia="Times New Roman" w:hAnsi="Times New Roman" w:cs="Times New Roman"/>
          <w:color w:val="1F282C"/>
          <w:sz w:val="24"/>
          <w:szCs w:val="24"/>
        </w:rPr>
        <w:t>«Рассказывая о том, что беспокоит сегодня родителей подростков, автор использует такой приём, как__________________ (предложения 4—6, 7—9, 10—11), а также такое синтаксическое средство, как______________ (в предложениях 13, 14). Использование такого лексического средства, как__________________ («сходит с ума» в предложении 9, «из рук вон» в предложении 10), подчёркивает обеспокоенность родителей создавшимся положением. С помощью такого приёма, как ___________________(предложения 18—19, 23—24), А. Иванова стремится привлечь читателей к размышлению ».</w:t>
      </w:r>
    </w:p>
    <w:p w:rsidR="00E44867" w:rsidRPr="00D12145" w:rsidRDefault="00E44867" w:rsidP="009C178C">
      <w:pPr>
        <w:shd w:val="clear" w:color="auto" w:fill="FFFFFF"/>
        <w:spacing w:after="0" w:line="172" w:lineRule="atLeast"/>
        <w:jc w:val="both"/>
        <w:rPr>
          <w:rFonts w:ascii="Times New Roman" w:eastAsia="Times New Roman" w:hAnsi="Times New Roman" w:cs="Times New Roman"/>
          <w:color w:val="1F282C"/>
          <w:sz w:val="24"/>
          <w:szCs w:val="24"/>
        </w:rPr>
      </w:pPr>
      <w:r w:rsidRPr="00D12145">
        <w:rPr>
          <w:rFonts w:ascii="Times New Roman" w:eastAsia="Times New Roman" w:hAnsi="Times New Roman" w:cs="Times New Roman"/>
          <w:color w:val="1F282C"/>
          <w:sz w:val="24"/>
          <w:szCs w:val="24"/>
        </w:rPr>
        <w:lastRenderedPageBreak/>
        <w:t>Список терминов:</w:t>
      </w:r>
    </w:p>
    <w:p w:rsidR="00E44867" w:rsidRPr="00D12145" w:rsidRDefault="00E44867" w:rsidP="009C178C">
      <w:pPr>
        <w:shd w:val="clear" w:color="auto" w:fill="FFFFFF"/>
        <w:spacing w:after="0" w:line="172" w:lineRule="atLeast"/>
        <w:jc w:val="both"/>
        <w:rPr>
          <w:rFonts w:ascii="Times New Roman" w:eastAsia="Times New Roman" w:hAnsi="Times New Roman" w:cs="Times New Roman"/>
          <w:color w:val="1F282C"/>
          <w:sz w:val="24"/>
          <w:szCs w:val="24"/>
        </w:rPr>
      </w:pPr>
      <w:r w:rsidRPr="00D12145">
        <w:rPr>
          <w:rFonts w:ascii="Times New Roman" w:eastAsia="Times New Roman" w:hAnsi="Times New Roman" w:cs="Times New Roman"/>
          <w:color w:val="1F282C"/>
          <w:sz w:val="24"/>
          <w:szCs w:val="24"/>
        </w:rPr>
        <w:t>1)   литота</w:t>
      </w:r>
    </w:p>
    <w:p w:rsidR="00E44867" w:rsidRPr="00D12145" w:rsidRDefault="00E44867" w:rsidP="009C178C">
      <w:pPr>
        <w:shd w:val="clear" w:color="auto" w:fill="FFFFFF"/>
        <w:spacing w:after="0" w:line="172" w:lineRule="atLeast"/>
        <w:jc w:val="both"/>
        <w:rPr>
          <w:rFonts w:ascii="Times New Roman" w:eastAsia="Times New Roman" w:hAnsi="Times New Roman" w:cs="Times New Roman"/>
          <w:color w:val="1F282C"/>
          <w:sz w:val="24"/>
          <w:szCs w:val="24"/>
        </w:rPr>
      </w:pPr>
      <w:r w:rsidRPr="00D12145">
        <w:rPr>
          <w:rFonts w:ascii="Times New Roman" w:eastAsia="Times New Roman" w:hAnsi="Times New Roman" w:cs="Times New Roman"/>
          <w:color w:val="1F282C"/>
          <w:sz w:val="24"/>
          <w:szCs w:val="24"/>
        </w:rPr>
        <w:t>2)   термин</w:t>
      </w:r>
    </w:p>
    <w:p w:rsidR="00E44867" w:rsidRPr="00D12145" w:rsidRDefault="00E44867" w:rsidP="009C178C">
      <w:pPr>
        <w:shd w:val="clear" w:color="auto" w:fill="FFFFFF"/>
        <w:spacing w:after="0" w:line="172" w:lineRule="atLeast"/>
        <w:jc w:val="both"/>
        <w:rPr>
          <w:rFonts w:ascii="Times New Roman" w:eastAsia="Times New Roman" w:hAnsi="Times New Roman" w:cs="Times New Roman"/>
          <w:color w:val="1F282C"/>
          <w:sz w:val="24"/>
          <w:szCs w:val="24"/>
        </w:rPr>
      </w:pPr>
      <w:r w:rsidRPr="00D12145">
        <w:rPr>
          <w:rFonts w:ascii="Times New Roman" w:eastAsia="Times New Roman" w:hAnsi="Times New Roman" w:cs="Times New Roman"/>
          <w:color w:val="1F282C"/>
          <w:sz w:val="24"/>
          <w:szCs w:val="24"/>
        </w:rPr>
        <w:t>3)   фразеологизм</w:t>
      </w:r>
    </w:p>
    <w:p w:rsidR="00E44867" w:rsidRPr="00D12145" w:rsidRDefault="00E44867" w:rsidP="009C178C">
      <w:pPr>
        <w:shd w:val="clear" w:color="auto" w:fill="FFFFFF"/>
        <w:spacing w:after="0" w:line="172" w:lineRule="atLeast"/>
        <w:jc w:val="both"/>
        <w:rPr>
          <w:rFonts w:ascii="Times New Roman" w:eastAsia="Times New Roman" w:hAnsi="Times New Roman" w:cs="Times New Roman"/>
          <w:color w:val="1F282C"/>
          <w:sz w:val="24"/>
          <w:szCs w:val="24"/>
        </w:rPr>
      </w:pPr>
      <w:r w:rsidRPr="00D12145">
        <w:rPr>
          <w:rFonts w:ascii="Times New Roman" w:eastAsia="Times New Roman" w:hAnsi="Times New Roman" w:cs="Times New Roman"/>
          <w:color w:val="1F282C"/>
          <w:sz w:val="24"/>
          <w:szCs w:val="24"/>
        </w:rPr>
        <w:t>4)   цитирование</w:t>
      </w:r>
    </w:p>
    <w:p w:rsidR="00E44867" w:rsidRPr="00D12145" w:rsidRDefault="00E44867" w:rsidP="009C178C">
      <w:pPr>
        <w:shd w:val="clear" w:color="auto" w:fill="FFFFFF"/>
        <w:spacing w:after="0" w:line="172" w:lineRule="atLeast"/>
        <w:jc w:val="both"/>
        <w:rPr>
          <w:rFonts w:ascii="Times New Roman" w:eastAsia="Times New Roman" w:hAnsi="Times New Roman" w:cs="Times New Roman"/>
          <w:color w:val="1F282C"/>
          <w:sz w:val="24"/>
          <w:szCs w:val="24"/>
        </w:rPr>
      </w:pPr>
      <w:r w:rsidRPr="00D12145">
        <w:rPr>
          <w:rFonts w:ascii="Times New Roman" w:eastAsia="Times New Roman" w:hAnsi="Times New Roman" w:cs="Times New Roman"/>
          <w:color w:val="1F282C"/>
          <w:sz w:val="24"/>
          <w:szCs w:val="24"/>
        </w:rPr>
        <w:t>5)   риторический вопрос</w:t>
      </w:r>
    </w:p>
    <w:p w:rsidR="00E44867" w:rsidRPr="00D12145" w:rsidRDefault="00E44867" w:rsidP="009C178C">
      <w:pPr>
        <w:shd w:val="clear" w:color="auto" w:fill="FFFFFF"/>
        <w:spacing w:after="0" w:line="172" w:lineRule="atLeast"/>
        <w:jc w:val="both"/>
        <w:rPr>
          <w:rFonts w:ascii="Times New Roman" w:eastAsia="Times New Roman" w:hAnsi="Times New Roman" w:cs="Times New Roman"/>
          <w:color w:val="1F282C"/>
          <w:sz w:val="24"/>
          <w:szCs w:val="24"/>
        </w:rPr>
      </w:pPr>
      <w:r w:rsidRPr="00D12145">
        <w:rPr>
          <w:rFonts w:ascii="Times New Roman" w:eastAsia="Times New Roman" w:hAnsi="Times New Roman" w:cs="Times New Roman"/>
          <w:color w:val="1F282C"/>
          <w:sz w:val="24"/>
          <w:szCs w:val="24"/>
        </w:rPr>
        <w:t>6)   эпитет</w:t>
      </w:r>
    </w:p>
    <w:p w:rsidR="00E44867" w:rsidRPr="00D12145" w:rsidRDefault="00E44867" w:rsidP="009C178C">
      <w:pPr>
        <w:shd w:val="clear" w:color="auto" w:fill="FFFFFF"/>
        <w:spacing w:after="0" w:line="172" w:lineRule="atLeast"/>
        <w:jc w:val="both"/>
        <w:rPr>
          <w:rFonts w:ascii="Times New Roman" w:eastAsia="Times New Roman" w:hAnsi="Times New Roman" w:cs="Times New Roman"/>
          <w:color w:val="1F282C"/>
          <w:sz w:val="24"/>
          <w:szCs w:val="24"/>
        </w:rPr>
      </w:pPr>
      <w:r w:rsidRPr="00D12145">
        <w:rPr>
          <w:rFonts w:ascii="Times New Roman" w:eastAsia="Times New Roman" w:hAnsi="Times New Roman" w:cs="Times New Roman"/>
          <w:color w:val="1F282C"/>
          <w:sz w:val="24"/>
          <w:szCs w:val="24"/>
        </w:rPr>
        <w:t>7)   парцелляция</w:t>
      </w:r>
    </w:p>
    <w:p w:rsidR="00E44867" w:rsidRPr="00D12145" w:rsidRDefault="00E44867" w:rsidP="009C178C">
      <w:pPr>
        <w:shd w:val="clear" w:color="auto" w:fill="FFFFFF"/>
        <w:spacing w:after="0" w:line="172" w:lineRule="atLeast"/>
        <w:jc w:val="both"/>
        <w:rPr>
          <w:rFonts w:ascii="Times New Roman" w:eastAsia="Times New Roman" w:hAnsi="Times New Roman" w:cs="Times New Roman"/>
          <w:color w:val="1F282C"/>
          <w:sz w:val="24"/>
          <w:szCs w:val="24"/>
        </w:rPr>
      </w:pPr>
      <w:r w:rsidRPr="00D12145">
        <w:rPr>
          <w:rFonts w:ascii="Times New Roman" w:eastAsia="Times New Roman" w:hAnsi="Times New Roman" w:cs="Times New Roman"/>
          <w:color w:val="1F282C"/>
          <w:sz w:val="24"/>
          <w:szCs w:val="24"/>
        </w:rPr>
        <w:t>8)   ряды однородных членов</w:t>
      </w:r>
    </w:p>
    <w:p w:rsidR="00E44867" w:rsidRPr="00D12145" w:rsidRDefault="00E44867" w:rsidP="009C178C">
      <w:pPr>
        <w:shd w:val="clear" w:color="auto" w:fill="FFFFFF"/>
        <w:spacing w:after="0" w:line="172" w:lineRule="atLeast"/>
        <w:jc w:val="both"/>
        <w:rPr>
          <w:rFonts w:ascii="Times New Roman" w:eastAsia="Times New Roman" w:hAnsi="Times New Roman" w:cs="Times New Roman"/>
          <w:color w:val="1F282C"/>
          <w:sz w:val="24"/>
          <w:szCs w:val="24"/>
        </w:rPr>
      </w:pPr>
      <w:r w:rsidRPr="00D12145">
        <w:rPr>
          <w:rFonts w:ascii="Times New Roman" w:eastAsia="Times New Roman" w:hAnsi="Times New Roman" w:cs="Times New Roman"/>
          <w:color w:val="1F282C"/>
          <w:sz w:val="24"/>
          <w:szCs w:val="24"/>
        </w:rPr>
        <w:t>9)   вопросно-ответная форма изложения</w:t>
      </w:r>
    </w:p>
    <w:p w:rsidR="00E44867" w:rsidRPr="00D12145" w:rsidRDefault="00E44867" w:rsidP="009C178C">
      <w:pPr>
        <w:shd w:val="clear" w:color="auto" w:fill="FFFFFF"/>
        <w:spacing w:after="0" w:line="172" w:lineRule="atLeast"/>
        <w:jc w:val="both"/>
        <w:rPr>
          <w:rFonts w:ascii="Times New Roman" w:eastAsia="Times New Roman" w:hAnsi="Times New Roman" w:cs="Times New Roman"/>
          <w:color w:val="1F282C"/>
          <w:sz w:val="24"/>
          <w:szCs w:val="24"/>
        </w:rPr>
      </w:pPr>
      <w:r w:rsidRPr="00D12145">
        <w:rPr>
          <w:rFonts w:ascii="Times New Roman" w:eastAsia="Times New Roman" w:hAnsi="Times New Roman" w:cs="Times New Roman"/>
          <w:b/>
          <w:bCs/>
          <w:color w:val="1F282C"/>
          <w:sz w:val="24"/>
          <w:szCs w:val="24"/>
        </w:rPr>
        <w:t> </w:t>
      </w:r>
    </w:p>
    <w:p w:rsidR="00E44867" w:rsidRPr="00D12145" w:rsidRDefault="00E44867" w:rsidP="009C178C">
      <w:pPr>
        <w:shd w:val="clear" w:color="auto" w:fill="FFFFFF"/>
        <w:spacing w:after="0" w:line="172" w:lineRule="atLeast"/>
        <w:jc w:val="both"/>
        <w:rPr>
          <w:rFonts w:ascii="Times New Roman" w:eastAsia="Times New Roman" w:hAnsi="Times New Roman" w:cs="Times New Roman"/>
          <w:color w:val="1F282C"/>
          <w:sz w:val="24"/>
          <w:szCs w:val="24"/>
        </w:rPr>
      </w:pPr>
      <w:r w:rsidRPr="00D12145">
        <w:rPr>
          <w:rFonts w:ascii="Times New Roman" w:eastAsia="Times New Roman" w:hAnsi="Times New Roman" w:cs="Times New Roman"/>
          <w:b/>
          <w:bCs/>
          <w:color w:val="1F282C"/>
          <w:sz w:val="24"/>
          <w:szCs w:val="24"/>
        </w:rPr>
        <w:t>3. </w:t>
      </w:r>
      <w:r w:rsidRPr="00D12145">
        <w:rPr>
          <w:rFonts w:ascii="Times New Roman" w:eastAsia="Times New Roman" w:hAnsi="Times New Roman" w:cs="Times New Roman"/>
          <w:color w:val="1F282C"/>
          <w:sz w:val="24"/>
          <w:szCs w:val="24"/>
        </w:rPr>
        <w:t>(1)Позвольте напомнить известное изречение: «Где наша мудрость, потерянная в знаниях? Где наше знание, потерянное в информации?»</w:t>
      </w:r>
    </w:p>
    <w:p w:rsidR="00E44867" w:rsidRPr="00D12145" w:rsidRDefault="00E44867" w:rsidP="009C178C">
      <w:pPr>
        <w:shd w:val="clear" w:color="auto" w:fill="FFFFFF"/>
        <w:spacing w:after="0" w:line="172" w:lineRule="atLeast"/>
        <w:jc w:val="both"/>
        <w:rPr>
          <w:rFonts w:ascii="Times New Roman" w:eastAsia="Times New Roman" w:hAnsi="Times New Roman" w:cs="Times New Roman"/>
          <w:color w:val="1F282C"/>
          <w:sz w:val="24"/>
          <w:szCs w:val="24"/>
        </w:rPr>
      </w:pPr>
      <w:r w:rsidRPr="00D12145">
        <w:rPr>
          <w:rFonts w:ascii="Times New Roman" w:eastAsia="Times New Roman" w:hAnsi="Times New Roman" w:cs="Times New Roman"/>
          <w:color w:val="1F282C"/>
          <w:sz w:val="24"/>
          <w:szCs w:val="24"/>
        </w:rPr>
        <w:t>(4)Точнее, к мудрости надобно приучать — как к осторожности суждений, воздержанию от недостаточно обоснованных утверждений, умению принимать во внимание множество факторов, опираясь на то, что рождено разнообразием исторического опыта.</w:t>
      </w:r>
    </w:p>
    <w:p w:rsidR="00E44867" w:rsidRPr="00D12145" w:rsidRDefault="00E44867" w:rsidP="009C178C">
      <w:pPr>
        <w:shd w:val="clear" w:color="auto" w:fill="FFFFFF"/>
        <w:spacing w:after="0" w:line="172" w:lineRule="atLeast"/>
        <w:jc w:val="both"/>
        <w:rPr>
          <w:rFonts w:ascii="Times New Roman" w:eastAsia="Times New Roman" w:hAnsi="Times New Roman" w:cs="Times New Roman"/>
          <w:color w:val="1F282C"/>
          <w:sz w:val="24"/>
          <w:szCs w:val="24"/>
        </w:rPr>
      </w:pPr>
      <w:r w:rsidRPr="00D12145">
        <w:rPr>
          <w:rFonts w:ascii="Times New Roman" w:eastAsia="Times New Roman" w:hAnsi="Times New Roman" w:cs="Times New Roman"/>
          <w:color w:val="1F282C"/>
          <w:sz w:val="24"/>
          <w:szCs w:val="24"/>
        </w:rPr>
        <w:t>(6)Это ещё и интуиция, и отвращение к самообману.</w:t>
      </w:r>
    </w:p>
    <w:p w:rsidR="00E44867" w:rsidRPr="00D12145" w:rsidRDefault="00E44867" w:rsidP="009C178C">
      <w:pPr>
        <w:shd w:val="clear" w:color="auto" w:fill="FFFFFF"/>
        <w:spacing w:after="0" w:line="172" w:lineRule="atLeast"/>
        <w:jc w:val="both"/>
        <w:rPr>
          <w:rFonts w:ascii="Times New Roman" w:eastAsia="Times New Roman" w:hAnsi="Times New Roman" w:cs="Times New Roman"/>
          <w:color w:val="1F282C"/>
          <w:sz w:val="24"/>
          <w:szCs w:val="24"/>
        </w:rPr>
      </w:pPr>
      <w:r w:rsidRPr="00D12145">
        <w:rPr>
          <w:rFonts w:ascii="Times New Roman" w:eastAsia="Times New Roman" w:hAnsi="Times New Roman" w:cs="Times New Roman"/>
          <w:color w:val="1F282C"/>
          <w:sz w:val="24"/>
          <w:szCs w:val="24"/>
        </w:rPr>
        <w:t>(8)Мудрость нуждается в знаниях, но не сводится к ним.</w:t>
      </w:r>
    </w:p>
    <w:p w:rsidR="00E44867" w:rsidRPr="00D12145" w:rsidRDefault="00E44867" w:rsidP="009C178C">
      <w:pPr>
        <w:shd w:val="clear" w:color="auto" w:fill="FFFFFF"/>
        <w:spacing w:after="0" w:line="172" w:lineRule="atLeast"/>
        <w:jc w:val="both"/>
        <w:rPr>
          <w:rFonts w:ascii="Times New Roman" w:eastAsia="Times New Roman" w:hAnsi="Times New Roman" w:cs="Times New Roman"/>
          <w:color w:val="1F282C"/>
          <w:sz w:val="24"/>
          <w:szCs w:val="24"/>
        </w:rPr>
      </w:pPr>
      <w:r w:rsidRPr="00D12145">
        <w:rPr>
          <w:rFonts w:ascii="Times New Roman" w:eastAsia="Times New Roman" w:hAnsi="Times New Roman" w:cs="Times New Roman"/>
          <w:color w:val="1F282C"/>
          <w:sz w:val="24"/>
          <w:szCs w:val="24"/>
        </w:rPr>
        <w:t>(16)Мнение — это всего лишь некоторое отношение к чему-либо, а знание — это, повторю, понимание закономерности.</w:t>
      </w:r>
    </w:p>
    <w:p w:rsidR="00E44867" w:rsidRPr="00D12145" w:rsidRDefault="00E44867" w:rsidP="009C178C">
      <w:pPr>
        <w:shd w:val="clear" w:color="auto" w:fill="FFFFFF"/>
        <w:spacing w:after="0" w:line="172" w:lineRule="atLeast"/>
        <w:jc w:val="both"/>
        <w:rPr>
          <w:rFonts w:ascii="Times New Roman" w:eastAsia="Times New Roman" w:hAnsi="Times New Roman" w:cs="Times New Roman"/>
          <w:color w:val="1F282C"/>
          <w:sz w:val="24"/>
          <w:szCs w:val="24"/>
        </w:rPr>
      </w:pPr>
      <w:r w:rsidRPr="00D12145">
        <w:rPr>
          <w:rFonts w:ascii="Times New Roman" w:eastAsia="Times New Roman" w:hAnsi="Times New Roman" w:cs="Times New Roman"/>
          <w:color w:val="1F282C"/>
          <w:sz w:val="24"/>
          <w:szCs w:val="24"/>
        </w:rPr>
        <w:t>(23)Оказывается, своя мысль требует долгого и мучительного спора с собой, внутреннего жёсткого требования проверок и перепроверок, выстраивания длинных цепочек рассуждений.</w:t>
      </w:r>
    </w:p>
    <w:p w:rsidR="00E44867" w:rsidRPr="00D12145" w:rsidRDefault="00E44867" w:rsidP="009C178C">
      <w:pPr>
        <w:shd w:val="clear" w:color="auto" w:fill="FFFFFF"/>
        <w:spacing w:after="0" w:line="172" w:lineRule="atLeast"/>
        <w:jc w:val="both"/>
        <w:rPr>
          <w:rFonts w:ascii="Times New Roman" w:eastAsia="Times New Roman" w:hAnsi="Times New Roman" w:cs="Times New Roman"/>
          <w:color w:val="1F282C"/>
          <w:sz w:val="24"/>
          <w:szCs w:val="24"/>
        </w:rPr>
      </w:pPr>
      <w:r w:rsidRPr="00D12145">
        <w:rPr>
          <w:rFonts w:ascii="Times New Roman" w:eastAsia="Times New Roman" w:hAnsi="Times New Roman" w:cs="Times New Roman"/>
          <w:color w:val="1F282C"/>
          <w:sz w:val="24"/>
          <w:szCs w:val="24"/>
        </w:rPr>
        <w:t> </w:t>
      </w:r>
    </w:p>
    <w:p w:rsidR="00E44867" w:rsidRPr="00D12145" w:rsidRDefault="00E44867" w:rsidP="009C178C">
      <w:pPr>
        <w:shd w:val="clear" w:color="auto" w:fill="FFFFFF"/>
        <w:spacing w:after="0" w:line="172" w:lineRule="atLeast"/>
        <w:jc w:val="both"/>
        <w:rPr>
          <w:rFonts w:ascii="Times New Roman" w:eastAsia="Times New Roman" w:hAnsi="Times New Roman" w:cs="Times New Roman"/>
          <w:color w:val="1F282C"/>
          <w:sz w:val="24"/>
          <w:szCs w:val="24"/>
        </w:rPr>
      </w:pPr>
      <w:r w:rsidRPr="00D12145">
        <w:rPr>
          <w:rFonts w:ascii="Times New Roman" w:eastAsia="Times New Roman" w:hAnsi="Times New Roman" w:cs="Times New Roman"/>
          <w:color w:val="1F282C"/>
          <w:sz w:val="24"/>
          <w:szCs w:val="24"/>
        </w:rPr>
        <w:t xml:space="preserve">«Автор начинает беседу с читателем, используя такой приём, как          ______________(предложение 1). Стремясь раскрыть сложные понятия, Б. </w:t>
      </w:r>
      <w:proofErr w:type="spellStart"/>
      <w:r w:rsidRPr="00D12145">
        <w:rPr>
          <w:rFonts w:ascii="Times New Roman" w:eastAsia="Times New Roman" w:hAnsi="Times New Roman" w:cs="Times New Roman"/>
          <w:color w:val="1F282C"/>
          <w:sz w:val="24"/>
          <w:szCs w:val="24"/>
        </w:rPr>
        <w:t>Бим-Бад</w:t>
      </w:r>
      <w:proofErr w:type="spellEnd"/>
      <w:r w:rsidRPr="00D12145">
        <w:rPr>
          <w:rFonts w:ascii="Times New Roman" w:eastAsia="Times New Roman" w:hAnsi="Times New Roman" w:cs="Times New Roman"/>
          <w:color w:val="1F282C"/>
          <w:sz w:val="24"/>
          <w:szCs w:val="24"/>
        </w:rPr>
        <w:t xml:space="preserve"> прибегает к использованию такого синтаксического средства, как ______ (например, в предложениях 4, 6, 8), а также такого приёма, как _______(в предложении 16).Описывая процесс мышления, автор использует такой троп, как _______(«мучительного спора», «жёсткого требования» в предложении 23)».</w:t>
      </w:r>
    </w:p>
    <w:p w:rsidR="00E44867" w:rsidRPr="00D12145" w:rsidRDefault="00E44867" w:rsidP="009C178C">
      <w:pPr>
        <w:shd w:val="clear" w:color="auto" w:fill="FFFFFF"/>
        <w:spacing w:after="0" w:line="172" w:lineRule="atLeast"/>
        <w:jc w:val="both"/>
        <w:rPr>
          <w:rFonts w:ascii="Times New Roman" w:eastAsia="Times New Roman" w:hAnsi="Times New Roman" w:cs="Times New Roman"/>
          <w:color w:val="1F282C"/>
          <w:sz w:val="24"/>
          <w:szCs w:val="24"/>
        </w:rPr>
      </w:pPr>
      <w:r w:rsidRPr="00D12145">
        <w:rPr>
          <w:rFonts w:ascii="Times New Roman" w:eastAsia="Times New Roman" w:hAnsi="Times New Roman" w:cs="Times New Roman"/>
          <w:color w:val="1F282C"/>
          <w:sz w:val="24"/>
          <w:szCs w:val="24"/>
        </w:rPr>
        <w:t>Список терминов:</w:t>
      </w:r>
    </w:p>
    <w:p w:rsidR="00E44867" w:rsidRPr="00D12145" w:rsidRDefault="00E44867" w:rsidP="009C178C">
      <w:pPr>
        <w:shd w:val="clear" w:color="auto" w:fill="FFFFFF"/>
        <w:spacing w:after="0" w:line="172" w:lineRule="atLeast"/>
        <w:jc w:val="both"/>
        <w:rPr>
          <w:rFonts w:ascii="Times New Roman" w:eastAsia="Times New Roman" w:hAnsi="Times New Roman" w:cs="Times New Roman"/>
          <w:color w:val="1F282C"/>
          <w:sz w:val="24"/>
          <w:szCs w:val="24"/>
        </w:rPr>
      </w:pPr>
      <w:r w:rsidRPr="00D12145">
        <w:rPr>
          <w:rFonts w:ascii="Times New Roman" w:eastAsia="Times New Roman" w:hAnsi="Times New Roman" w:cs="Times New Roman"/>
          <w:color w:val="1F282C"/>
          <w:sz w:val="24"/>
          <w:szCs w:val="24"/>
        </w:rPr>
        <w:t>1)   литота</w:t>
      </w:r>
    </w:p>
    <w:p w:rsidR="00E44867" w:rsidRPr="00D12145" w:rsidRDefault="00E44867" w:rsidP="009C178C">
      <w:pPr>
        <w:shd w:val="clear" w:color="auto" w:fill="FFFFFF"/>
        <w:spacing w:after="0" w:line="172" w:lineRule="atLeast"/>
        <w:jc w:val="both"/>
        <w:rPr>
          <w:rFonts w:ascii="Times New Roman" w:eastAsia="Times New Roman" w:hAnsi="Times New Roman" w:cs="Times New Roman"/>
          <w:color w:val="1F282C"/>
          <w:sz w:val="24"/>
          <w:szCs w:val="24"/>
        </w:rPr>
      </w:pPr>
      <w:r w:rsidRPr="00D12145">
        <w:rPr>
          <w:rFonts w:ascii="Times New Roman" w:eastAsia="Times New Roman" w:hAnsi="Times New Roman" w:cs="Times New Roman"/>
          <w:color w:val="1F282C"/>
          <w:sz w:val="24"/>
          <w:szCs w:val="24"/>
        </w:rPr>
        <w:t>2)   фразеологизм</w:t>
      </w:r>
    </w:p>
    <w:p w:rsidR="00E44867" w:rsidRPr="00D12145" w:rsidRDefault="00E44867" w:rsidP="009C178C">
      <w:pPr>
        <w:shd w:val="clear" w:color="auto" w:fill="FFFFFF"/>
        <w:spacing w:after="0" w:line="172" w:lineRule="atLeast"/>
        <w:jc w:val="both"/>
        <w:rPr>
          <w:rFonts w:ascii="Times New Roman" w:eastAsia="Times New Roman" w:hAnsi="Times New Roman" w:cs="Times New Roman"/>
          <w:color w:val="1F282C"/>
          <w:sz w:val="24"/>
          <w:szCs w:val="24"/>
        </w:rPr>
      </w:pPr>
      <w:r w:rsidRPr="00D12145">
        <w:rPr>
          <w:rFonts w:ascii="Times New Roman" w:eastAsia="Times New Roman" w:hAnsi="Times New Roman" w:cs="Times New Roman"/>
          <w:color w:val="1F282C"/>
          <w:sz w:val="24"/>
          <w:szCs w:val="24"/>
        </w:rPr>
        <w:t>3)   эпитет</w:t>
      </w:r>
    </w:p>
    <w:p w:rsidR="00E44867" w:rsidRPr="00D12145" w:rsidRDefault="00E44867" w:rsidP="009C178C">
      <w:pPr>
        <w:shd w:val="clear" w:color="auto" w:fill="FFFFFF"/>
        <w:spacing w:after="0" w:line="172" w:lineRule="atLeast"/>
        <w:jc w:val="both"/>
        <w:rPr>
          <w:rFonts w:ascii="Times New Roman" w:eastAsia="Times New Roman" w:hAnsi="Times New Roman" w:cs="Times New Roman"/>
          <w:color w:val="1F282C"/>
          <w:sz w:val="24"/>
          <w:szCs w:val="24"/>
        </w:rPr>
      </w:pPr>
      <w:r w:rsidRPr="00D12145">
        <w:rPr>
          <w:rFonts w:ascii="Times New Roman" w:eastAsia="Times New Roman" w:hAnsi="Times New Roman" w:cs="Times New Roman"/>
          <w:color w:val="1F282C"/>
          <w:sz w:val="24"/>
          <w:szCs w:val="24"/>
        </w:rPr>
        <w:t>4)   цитирование</w:t>
      </w:r>
    </w:p>
    <w:p w:rsidR="00E44867" w:rsidRPr="00D12145" w:rsidRDefault="00E44867" w:rsidP="009C178C">
      <w:pPr>
        <w:shd w:val="clear" w:color="auto" w:fill="FFFFFF"/>
        <w:spacing w:after="0" w:line="172" w:lineRule="atLeast"/>
        <w:jc w:val="both"/>
        <w:rPr>
          <w:rFonts w:ascii="Times New Roman" w:eastAsia="Times New Roman" w:hAnsi="Times New Roman" w:cs="Times New Roman"/>
          <w:color w:val="1F282C"/>
          <w:sz w:val="24"/>
          <w:szCs w:val="24"/>
        </w:rPr>
      </w:pPr>
      <w:r w:rsidRPr="00D12145">
        <w:rPr>
          <w:rFonts w:ascii="Times New Roman" w:eastAsia="Times New Roman" w:hAnsi="Times New Roman" w:cs="Times New Roman"/>
          <w:color w:val="1F282C"/>
          <w:sz w:val="24"/>
          <w:szCs w:val="24"/>
        </w:rPr>
        <w:t>5)   противопоставление</w:t>
      </w:r>
    </w:p>
    <w:p w:rsidR="00E44867" w:rsidRPr="00D12145" w:rsidRDefault="00E44867" w:rsidP="009C178C">
      <w:pPr>
        <w:shd w:val="clear" w:color="auto" w:fill="FFFFFF"/>
        <w:spacing w:after="0" w:line="172" w:lineRule="atLeast"/>
        <w:jc w:val="both"/>
        <w:rPr>
          <w:rFonts w:ascii="Times New Roman" w:eastAsia="Times New Roman" w:hAnsi="Times New Roman" w:cs="Times New Roman"/>
          <w:color w:val="1F282C"/>
          <w:sz w:val="24"/>
          <w:szCs w:val="24"/>
        </w:rPr>
      </w:pPr>
      <w:r w:rsidRPr="00D12145">
        <w:rPr>
          <w:rFonts w:ascii="Times New Roman" w:eastAsia="Times New Roman" w:hAnsi="Times New Roman" w:cs="Times New Roman"/>
          <w:color w:val="1F282C"/>
          <w:sz w:val="24"/>
          <w:szCs w:val="24"/>
        </w:rPr>
        <w:t>6)   восклицательное предложение</w:t>
      </w:r>
    </w:p>
    <w:p w:rsidR="00E44867" w:rsidRPr="00D12145" w:rsidRDefault="00E44867" w:rsidP="009C178C">
      <w:pPr>
        <w:shd w:val="clear" w:color="auto" w:fill="FFFFFF"/>
        <w:spacing w:after="0" w:line="172" w:lineRule="atLeast"/>
        <w:jc w:val="both"/>
        <w:rPr>
          <w:rFonts w:ascii="Times New Roman" w:eastAsia="Times New Roman" w:hAnsi="Times New Roman" w:cs="Times New Roman"/>
          <w:color w:val="1F282C"/>
          <w:sz w:val="24"/>
          <w:szCs w:val="24"/>
        </w:rPr>
      </w:pPr>
      <w:r w:rsidRPr="00D12145">
        <w:rPr>
          <w:rFonts w:ascii="Times New Roman" w:eastAsia="Times New Roman" w:hAnsi="Times New Roman" w:cs="Times New Roman"/>
          <w:color w:val="1F282C"/>
          <w:sz w:val="24"/>
          <w:szCs w:val="24"/>
        </w:rPr>
        <w:t>7)   парцелляция</w:t>
      </w:r>
    </w:p>
    <w:p w:rsidR="00E44867" w:rsidRPr="00D12145" w:rsidRDefault="00E44867" w:rsidP="009C178C">
      <w:pPr>
        <w:shd w:val="clear" w:color="auto" w:fill="FFFFFF"/>
        <w:spacing w:after="0" w:line="172" w:lineRule="atLeast"/>
        <w:jc w:val="both"/>
        <w:rPr>
          <w:rFonts w:ascii="Times New Roman" w:eastAsia="Times New Roman" w:hAnsi="Times New Roman" w:cs="Times New Roman"/>
          <w:color w:val="1F282C"/>
          <w:sz w:val="24"/>
          <w:szCs w:val="24"/>
        </w:rPr>
      </w:pPr>
      <w:r w:rsidRPr="00D12145">
        <w:rPr>
          <w:rFonts w:ascii="Times New Roman" w:eastAsia="Times New Roman" w:hAnsi="Times New Roman" w:cs="Times New Roman"/>
          <w:color w:val="1F282C"/>
          <w:sz w:val="24"/>
          <w:szCs w:val="24"/>
        </w:rPr>
        <w:t>8)   ряд однородных членов</w:t>
      </w:r>
    </w:p>
    <w:p w:rsidR="00E44867" w:rsidRPr="00D12145" w:rsidRDefault="00E44867" w:rsidP="009C178C">
      <w:pPr>
        <w:shd w:val="clear" w:color="auto" w:fill="FFFFFF"/>
        <w:spacing w:after="0" w:line="172" w:lineRule="atLeast"/>
        <w:jc w:val="both"/>
        <w:rPr>
          <w:rFonts w:ascii="Times New Roman" w:eastAsia="Times New Roman" w:hAnsi="Times New Roman" w:cs="Times New Roman"/>
          <w:color w:val="1F282C"/>
          <w:sz w:val="24"/>
          <w:szCs w:val="24"/>
        </w:rPr>
      </w:pPr>
      <w:r w:rsidRPr="00D12145">
        <w:rPr>
          <w:rFonts w:ascii="Times New Roman" w:eastAsia="Times New Roman" w:hAnsi="Times New Roman" w:cs="Times New Roman"/>
          <w:color w:val="1F282C"/>
          <w:sz w:val="24"/>
          <w:szCs w:val="24"/>
        </w:rPr>
        <w:t>9)   вопросно-ответная форма изложения</w:t>
      </w:r>
    </w:p>
    <w:p w:rsidR="00E44867" w:rsidRPr="00D12145" w:rsidRDefault="00E44867" w:rsidP="009C178C">
      <w:pPr>
        <w:shd w:val="clear" w:color="auto" w:fill="FFFFFF"/>
        <w:spacing w:after="0" w:line="172" w:lineRule="atLeast"/>
        <w:jc w:val="both"/>
        <w:rPr>
          <w:rFonts w:ascii="Times New Roman" w:eastAsia="Times New Roman" w:hAnsi="Times New Roman" w:cs="Times New Roman"/>
          <w:color w:val="1F282C"/>
          <w:sz w:val="24"/>
          <w:szCs w:val="24"/>
        </w:rPr>
      </w:pPr>
      <w:r w:rsidRPr="00D12145">
        <w:rPr>
          <w:rFonts w:ascii="Times New Roman" w:eastAsia="Times New Roman" w:hAnsi="Times New Roman" w:cs="Times New Roman"/>
          <w:color w:val="1F282C"/>
          <w:sz w:val="24"/>
          <w:szCs w:val="24"/>
        </w:rPr>
        <w:t> </w:t>
      </w:r>
    </w:p>
    <w:p w:rsidR="00E44867" w:rsidRPr="00D12145" w:rsidRDefault="00E44867" w:rsidP="009C178C">
      <w:pPr>
        <w:shd w:val="clear" w:color="auto" w:fill="FFFFFF"/>
        <w:spacing w:after="0" w:line="172" w:lineRule="atLeast"/>
        <w:jc w:val="both"/>
        <w:rPr>
          <w:rFonts w:ascii="Times New Roman" w:eastAsia="Times New Roman" w:hAnsi="Times New Roman" w:cs="Times New Roman"/>
          <w:color w:val="1F282C"/>
          <w:sz w:val="24"/>
          <w:szCs w:val="24"/>
        </w:rPr>
      </w:pPr>
      <w:proofErr w:type="gramStart"/>
      <w:r w:rsidRPr="00D12145">
        <w:rPr>
          <w:rFonts w:ascii="Times New Roman" w:eastAsia="Times New Roman" w:hAnsi="Times New Roman" w:cs="Times New Roman"/>
          <w:b/>
          <w:bCs/>
          <w:color w:val="1F282C"/>
          <w:sz w:val="24"/>
          <w:szCs w:val="24"/>
        </w:rPr>
        <w:t>4. </w:t>
      </w:r>
      <w:r w:rsidRPr="00D12145">
        <w:rPr>
          <w:rFonts w:ascii="Times New Roman" w:eastAsia="Times New Roman" w:hAnsi="Times New Roman" w:cs="Times New Roman"/>
          <w:color w:val="1F282C"/>
          <w:sz w:val="24"/>
          <w:szCs w:val="24"/>
        </w:rPr>
        <w:t>(24)Это благо, если его подобрали с поля боя, если опознали при этом и если ротный, составляя списки потерь, второпях не перепутал, не пропустил его фамилии. (25)Это благо, если донесение попало в вышестоящий штаб и если тот штаб не окружили потом, не сожгли, не разбомбили с воздуха вместе с писарскими сундуками и сейфами.</w:t>
      </w:r>
      <w:proofErr w:type="gramEnd"/>
    </w:p>
    <w:p w:rsidR="00E44867" w:rsidRPr="00D12145" w:rsidRDefault="00E44867" w:rsidP="009C178C">
      <w:pPr>
        <w:shd w:val="clear" w:color="auto" w:fill="FFFFFF"/>
        <w:spacing w:after="0" w:line="172" w:lineRule="atLeast"/>
        <w:jc w:val="both"/>
        <w:rPr>
          <w:rFonts w:ascii="Times New Roman" w:eastAsia="Times New Roman" w:hAnsi="Times New Roman" w:cs="Times New Roman"/>
          <w:color w:val="1F282C"/>
          <w:sz w:val="24"/>
          <w:szCs w:val="24"/>
        </w:rPr>
      </w:pPr>
      <w:r w:rsidRPr="00D12145">
        <w:rPr>
          <w:rFonts w:ascii="Times New Roman" w:eastAsia="Times New Roman" w:hAnsi="Times New Roman" w:cs="Times New Roman"/>
          <w:color w:val="1F282C"/>
          <w:sz w:val="24"/>
          <w:szCs w:val="24"/>
        </w:rPr>
        <w:t>(10) Как и все остальные здесь, я тоже не знал никого из этого списка, но имена неотвратимо притягивали к себе.</w:t>
      </w:r>
    </w:p>
    <w:p w:rsidR="00E44867" w:rsidRPr="00D12145" w:rsidRDefault="00E44867" w:rsidP="009C178C">
      <w:pPr>
        <w:shd w:val="clear" w:color="auto" w:fill="FFFFFF"/>
        <w:spacing w:after="0" w:line="172" w:lineRule="atLeast"/>
        <w:jc w:val="both"/>
        <w:rPr>
          <w:rFonts w:ascii="Times New Roman" w:eastAsia="Times New Roman" w:hAnsi="Times New Roman" w:cs="Times New Roman"/>
          <w:color w:val="1F282C"/>
          <w:sz w:val="24"/>
          <w:szCs w:val="24"/>
        </w:rPr>
      </w:pPr>
      <w:r w:rsidRPr="00D12145">
        <w:rPr>
          <w:rFonts w:ascii="Times New Roman" w:eastAsia="Times New Roman" w:hAnsi="Times New Roman" w:cs="Times New Roman"/>
          <w:color w:val="1F282C"/>
          <w:sz w:val="24"/>
          <w:szCs w:val="24"/>
        </w:rPr>
        <w:t>(3)Говорил он безо всяких бумажек, любил цифру и умел её подать, а потому слушали его всегда с оживлённым вниманием.</w:t>
      </w:r>
    </w:p>
    <w:p w:rsidR="00E44867" w:rsidRPr="00D12145" w:rsidRDefault="00E44867" w:rsidP="009C178C">
      <w:pPr>
        <w:shd w:val="clear" w:color="auto" w:fill="FFFFFF"/>
        <w:spacing w:after="0" w:line="172" w:lineRule="atLeast"/>
        <w:jc w:val="both"/>
        <w:rPr>
          <w:rFonts w:ascii="Times New Roman" w:eastAsia="Times New Roman" w:hAnsi="Times New Roman" w:cs="Times New Roman"/>
          <w:color w:val="1F282C"/>
          <w:sz w:val="24"/>
          <w:szCs w:val="24"/>
        </w:rPr>
      </w:pPr>
      <w:r w:rsidRPr="00D12145">
        <w:rPr>
          <w:rFonts w:ascii="Times New Roman" w:eastAsia="Times New Roman" w:hAnsi="Times New Roman" w:cs="Times New Roman"/>
          <w:color w:val="1F282C"/>
          <w:sz w:val="24"/>
          <w:szCs w:val="24"/>
        </w:rPr>
        <w:t>(5) Праведников Г.А., рядовой. (6)Проскурин С.М., рядовой. (7)</w:t>
      </w:r>
      <w:proofErr w:type="spellStart"/>
      <w:r w:rsidRPr="00D12145">
        <w:rPr>
          <w:rFonts w:ascii="Times New Roman" w:eastAsia="Times New Roman" w:hAnsi="Times New Roman" w:cs="Times New Roman"/>
          <w:color w:val="1F282C"/>
          <w:sz w:val="24"/>
          <w:szCs w:val="24"/>
        </w:rPr>
        <w:t>Пыжов</w:t>
      </w:r>
      <w:proofErr w:type="spellEnd"/>
      <w:r w:rsidRPr="00D12145">
        <w:rPr>
          <w:rFonts w:ascii="Times New Roman" w:eastAsia="Times New Roman" w:hAnsi="Times New Roman" w:cs="Times New Roman"/>
          <w:color w:val="1F282C"/>
          <w:sz w:val="24"/>
          <w:szCs w:val="24"/>
        </w:rPr>
        <w:t xml:space="preserve"> А.С., лейтенант. (8)Рогачёв М.В., мл</w:t>
      </w:r>
      <w:proofErr w:type="gramStart"/>
      <w:r w:rsidRPr="00D12145">
        <w:rPr>
          <w:rFonts w:ascii="Times New Roman" w:eastAsia="Times New Roman" w:hAnsi="Times New Roman" w:cs="Times New Roman"/>
          <w:color w:val="1F282C"/>
          <w:sz w:val="24"/>
          <w:szCs w:val="24"/>
        </w:rPr>
        <w:t>.</w:t>
      </w:r>
      <w:proofErr w:type="gramEnd"/>
      <w:r w:rsidRPr="00D12145">
        <w:rPr>
          <w:rFonts w:ascii="Times New Roman" w:eastAsia="Times New Roman" w:hAnsi="Times New Roman" w:cs="Times New Roman"/>
          <w:color w:val="1F282C"/>
          <w:sz w:val="24"/>
          <w:szCs w:val="24"/>
        </w:rPr>
        <w:t xml:space="preserve"> </w:t>
      </w:r>
      <w:proofErr w:type="gramStart"/>
      <w:r w:rsidRPr="00D12145">
        <w:rPr>
          <w:rFonts w:ascii="Times New Roman" w:eastAsia="Times New Roman" w:hAnsi="Times New Roman" w:cs="Times New Roman"/>
          <w:color w:val="1F282C"/>
          <w:sz w:val="24"/>
          <w:szCs w:val="24"/>
        </w:rPr>
        <w:t>с</w:t>
      </w:r>
      <w:proofErr w:type="gramEnd"/>
      <w:r w:rsidRPr="00D12145">
        <w:rPr>
          <w:rFonts w:ascii="Times New Roman" w:eastAsia="Times New Roman" w:hAnsi="Times New Roman" w:cs="Times New Roman"/>
          <w:color w:val="1F282C"/>
          <w:sz w:val="24"/>
          <w:szCs w:val="24"/>
        </w:rPr>
        <w:t>ержант. (9)Родионов Н.И., рядовой...</w:t>
      </w:r>
    </w:p>
    <w:p w:rsidR="00E44867" w:rsidRPr="00D12145" w:rsidRDefault="00E44867" w:rsidP="009C178C">
      <w:pPr>
        <w:shd w:val="clear" w:color="auto" w:fill="FFFFFF"/>
        <w:spacing w:after="0" w:line="172" w:lineRule="atLeast"/>
        <w:jc w:val="both"/>
        <w:rPr>
          <w:rFonts w:ascii="Times New Roman" w:eastAsia="Times New Roman" w:hAnsi="Times New Roman" w:cs="Times New Roman"/>
          <w:color w:val="1F282C"/>
          <w:sz w:val="24"/>
          <w:szCs w:val="24"/>
        </w:rPr>
      </w:pPr>
      <w:r w:rsidRPr="00D12145">
        <w:rPr>
          <w:rFonts w:ascii="Times New Roman" w:eastAsia="Times New Roman" w:hAnsi="Times New Roman" w:cs="Times New Roman"/>
          <w:color w:val="1F282C"/>
          <w:sz w:val="24"/>
          <w:szCs w:val="24"/>
        </w:rPr>
        <w:t> </w:t>
      </w:r>
    </w:p>
    <w:p w:rsidR="00E44867" w:rsidRPr="00D12145" w:rsidRDefault="00E44867" w:rsidP="009C178C">
      <w:pPr>
        <w:shd w:val="clear" w:color="auto" w:fill="FFFFFF"/>
        <w:spacing w:after="0" w:line="172" w:lineRule="atLeast"/>
        <w:jc w:val="both"/>
        <w:rPr>
          <w:rFonts w:ascii="Times New Roman" w:eastAsia="Times New Roman" w:hAnsi="Times New Roman" w:cs="Times New Roman"/>
          <w:color w:val="1F282C"/>
          <w:sz w:val="24"/>
          <w:szCs w:val="24"/>
        </w:rPr>
      </w:pPr>
      <w:r w:rsidRPr="00D12145">
        <w:rPr>
          <w:rFonts w:ascii="Times New Roman" w:eastAsia="Times New Roman" w:hAnsi="Times New Roman" w:cs="Times New Roman"/>
          <w:color w:val="1F282C"/>
          <w:sz w:val="24"/>
          <w:szCs w:val="24"/>
        </w:rPr>
        <w:lastRenderedPageBreak/>
        <w:t>«Описывая прошедшую войну, Евгений Носов использует такой приём, как ________ (например, «Это благо, если...» в предложении 24, «Это благо, если...» в предложении 25). Такие тропы, как ______(«имена неотвратимо притягивали к себе» в предложении 10), _______(«с оживлённым</w:t>
      </w:r>
      <w:r w:rsidRPr="00D12145">
        <w:rPr>
          <w:rFonts w:ascii="Times New Roman" w:eastAsia="Times New Roman" w:hAnsi="Times New Roman" w:cs="Times New Roman"/>
          <w:b/>
          <w:bCs/>
          <w:color w:val="1F282C"/>
          <w:sz w:val="24"/>
          <w:szCs w:val="24"/>
        </w:rPr>
        <w:t> </w:t>
      </w:r>
      <w:r w:rsidRPr="00D12145">
        <w:rPr>
          <w:rFonts w:ascii="Times New Roman" w:eastAsia="Times New Roman" w:hAnsi="Times New Roman" w:cs="Times New Roman"/>
          <w:color w:val="1F282C"/>
          <w:sz w:val="24"/>
          <w:szCs w:val="24"/>
        </w:rPr>
        <w:t>вниманием» в предложении 3), и такое синтаксическое средство, как ______ (предложения 5—9), помогают передать чувства героя-рассказчика».</w:t>
      </w:r>
    </w:p>
    <w:p w:rsidR="00E44867" w:rsidRPr="00D12145" w:rsidRDefault="00E44867" w:rsidP="009C178C">
      <w:pPr>
        <w:shd w:val="clear" w:color="auto" w:fill="FFFFFF"/>
        <w:spacing w:after="0" w:line="172" w:lineRule="atLeast"/>
        <w:jc w:val="both"/>
        <w:rPr>
          <w:rFonts w:ascii="Times New Roman" w:eastAsia="Times New Roman" w:hAnsi="Times New Roman" w:cs="Times New Roman"/>
          <w:color w:val="1F282C"/>
          <w:sz w:val="24"/>
          <w:szCs w:val="24"/>
        </w:rPr>
      </w:pPr>
      <w:r w:rsidRPr="00D12145">
        <w:rPr>
          <w:rFonts w:ascii="Times New Roman" w:eastAsia="Times New Roman" w:hAnsi="Times New Roman" w:cs="Times New Roman"/>
          <w:color w:val="1F282C"/>
          <w:sz w:val="24"/>
          <w:szCs w:val="24"/>
        </w:rPr>
        <w:t>Список терминов:</w:t>
      </w:r>
    </w:p>
    <w:p w:rsidR="00E44867" w:rsidRPr="00D12145" w:rsidRDefault="00E44867" w:rsidP="009C178C">
      <w:pPr>
        <w:shd w:val="clear" w:color="auto" w:fill="FFFFFF"/>
        <w:spacing w:after="0" w:line="172" w:lineRule="atLeast"/>
        <w:jc w:val="both"/>
        <w:rPr>
          <w:rFonts w:ascii="Times New Roman" w:eastAsia="Times New Roman" w:hAnsi="Times New Roman" w:cs="Times New Roman"/>
          <w:color w:val="1F282C"/>
          <w:sz w:val="24"/>
          <w:szCs w:val="24"/>
        </w:rPr>
      </w:pPr>
      <w:r w:rsidRPr="00D12145">
        <w:rPr>
          <w:rFonts w:ascii="Times New Roman" w:eastAsia="Times New Roman" w:hAnsi="Times New Roman" w:cs="Times New Roman"/>
          <w:color w:val="1F282C"/>
          <w:sz w:val="24"/>
          <w:szCs w:val="24"/>
        </w:rPr>
        <w:t>1)    анафора                                                    6) эпитет</w:t>
      </w:r>
    </w:p>
    <w:p w:rsidR="00E44867" w:rsidRPr="00D12145" w:rsidRDefault="00E44867" w:rsidP="009C178C">
      <w:pPr>
        <w:shd w:val="clear" w:color="auto" w:fill="FFFFFF"/>
        <w:spacing w:after="0" w:line="172" w:lineRule="atLeast"/>
        <w:jc w:val="both"/>
        <w:rPr>
          <w:rFonts w:ascii="Times New Roman" w:eastAsia="Times New Roman" w:hAnsi="Times New Roman" w:cs="Times New Roman"/>
          <w:color w:val="1F282C"/>
          <w:sz w:val="24"/>
          <w:szCs w:val="24"/>
        </w:rPr>
      </w:pPr>
      <w:r w:rsidRPr="00D12145">
        <w:rPr>
          <w:rFonts w:ascii="Times New Roman" w:eastAsia="Times New Roman" w:hAnsi="Times New Roman" w:cs="Times New Roman"/>
          <w:color w:val="1F282C"/>
          <w:sz w:val="24"/>
          <w:szCs w:val="24"/>
        </w:rPr>
        <w:t>2)     метафора                                                  7) диалектизм</w:t>
      </w:r>
    </w:p>
    <w:p w:rsidR="00E44867" w:rsidRPr="00D12145" w:rsidRDefault="00E44867" w:rsidP="009C178C">
      <w:pPr>
        <w:shd w:val="clear" w:color="auto" w:fill="FFFFFF"/>
        <w:spacing w:after="0" w:line="172" w:lineRule="atLeast"/>
        <w:jc w:val="both"/>
        <w:rPr>
          <w:rFonts w:ascii="Times New Roman" w:eastAsia="Times New Roman" w:hAnsi="Times New Roman" w:cs="Times New Roman"/>
          <w:color w:val="1F282C"/>
          <w:sz w:val="24"/>
          <w:szCs w:val="24"/>
        </w:rPr>
      </w:pPr>
      <w:r w:rsidRPr="00D12145">
        <w:rPr>
          <w:rFonts w:ascii="Times New Roman" w:eastAsia="Times New Roman" w:hAnsi="Times New Roman" w:cs="Times New Roman"/>
          <w:color w:val="1F282C"/>
          <w:sz w:val="24"/>
          <w:szCs w:val="24"/>
        </w:rPr>
        <w:t>3)     сравнительный оборот                          8) риторический вопрос</w:t>
      </w:r>
    </w:p>
    <w:p w:rsidR="00E44867" w:rsidRPr="00D12145" w:rsidRDefault="00E44867" w:rsidP="009C178C">
      <w:pPr>
        <w:shd w:val="clear" w:color="auto" w:fill="FFFFFF"/>
        <w:spacing w:after="0" w:line="172" w:lineRule="atLeast"/>
        <w:jc w:val="both"/>
        <w:rPr>
          <w:rFonts w:ascii="Times New Roman" w:eastAsia="Times New Roman" w:hAnsi="Times New Roman" w:cs="Times New Roman"/>
          <w:color w:val="1F282C"/>
          <w:sz w:val="24"/>
          <w:szCs w:val="24"/>
        </w:rPr>
      </w:pPr>
      <w:r w:rsidRPr="00D12145">
        <w:rPr>
          <w:rFonts w:ascii="Times New Roman" w:eastAsia="Times New Roman" w:hAnsi="Times New Roman" w:cs="Times New Roman"/>
          <w:color w:val="1F282C"/>
          <w:sz w:val="24"/>
          <w:szCs w:val="24"/>
        </w:rPr>
        <w:t>4)     назывные предложения                        9) риторическое обращение</w:t>
      </w:r>
    </w:p>
    <w:p w:rsidR="00E44867" w:rsidRPr="00D12145" w:rsidRDefault="00E44867" w:rsidP="009C178C">
      <w:pPr>
        <w:shd w:val="clear" w:color="auto" w:fill="FFFFFF"/>
        <w:spacing w:after="0" w:line="172" w:lineRule="atLeast"/>
        <w:jc w:val="both"/>
        <w:rPr>
          <w:rFonts w:ascii="Times New Roman" w:eastAsia="Times New Roman" w:hAnsi="Times New Roman" w:cs="Times New Roman"/>
          <w:color w:val="1F282C"/>
          <w:sz w:val="24"/>
          <w:szCs w:val="24"/>
        </w:rPr>
      </w:pPr>
      <w:r w:rsidRPr="00D12145">
        <w:rPr>
          <w:rFonts w:ascii="Times New Roman" w:eastAsia="Times New Roman" w:hAnsi="Times New Roman" w:cs="Times New Roman"/>
          <w:color w:val="1F282C"/>
          <w:sz w:val="24"/>
          <w:szCs w:val="24"/>
        </w:rPr>
        <w:t>5)    литота</w:t>
      </w:r>
    </w:p>
    <w:p w:rsidR="00E44867" w:rsidRPr="00D12145" w:rsidRDefault="00E44867" w:rsidP="009C178C">
      <w:pPr>
        <w:shd w:val="clear" w:color="auto" w:fill="FFFFFF"/>
        <w:spacing w:after="0" w:line="172" w:lineRule="atLeast"/>
        <w:jc w:val="both"/>
        <w:rPr>
          <w:rFonts w:ascii="Times New Roman" w:eastAsia="Times New Roman" w:hAnsi="Times New Roman" w:cs="Times New Roman"/>
          <w:color w:val="1F282C"/>
          <w:sz w:val="24"/>
          <w:szCs w:val="24"/>
        </w:rPr>
      </w:pPr>
      <w:r w:rsidRPr="00D12145">
        <w:rPr>
          <w:rFonts w:ascii="Times New Roman" w:eastAsia="Times New Roman" w:hAnsi="Times New Roman" w:cs="Times New Roman"/>
          <w:color w:val="1F282C"/>
          <w:sz w:val="24"/>
          <w:szCs w:val="24"/>
        </w:rPr>
        <w:t> </w:t>
      </w:r>
    </w:p>
    <w:p w:rsidR="00E44867" w:rsidRPr="00D12145" w:rsidRDefault="00E44867" w:rsidP="009C178C">
      <w:pPr>
        <w:shd w:val="clear" w:color="auto" w:fill="FFFFFF"/>
        <w:spacing w:after="0" w:line="172" w:lineRule="atLeast"/>
        <w:jc w:val="both"/>
        <w:rPr>
          <w:rFonts w:ascii="Times New Roman" w:eastAsia="Times New Roman" w:hAnsi="Times New Roman" w:cs="Times New Roman"/>
          <w:color w:val="1F282C"/>
          <w:sz w:val="24"/>
          <w:szCs w:val="24"/>
        </w:rPr>
      </w:pPr>
      <w:proofErr w:type="gramStart"/>
      <w:r w:rsidRPr="00D12145">
        <w:rPr>
          <w:rFonts w:ascii="Times New Roman" w:eastAsia="Times New Roman" w:hAnsi="Times New Roman" w:cs="Times New Roman"/>
          <w:b/>
          <w:bCs/>
          <w:color w:val="1F282C"/>
          <w:sz w:val="24"/>
          <w:szCs w:val="24"/>
        </w:rPr>
        <w:t>5. </w:t>
      </w:r>
      <w:r w:rsidRPr="00D12145">
        <w:rPr>
          <w:rFonts w:ascii="Times New Roman" w:eastAsia="Times New Roman" w:hAnsi="Times New Roman" w:cs="Times New Roman"/>
          <w:color w:val="1F282C"/>
          <w:sz w:val="24"/>
          <w:szCs w:val="24"/>
        </w:rPr>
        <w:t>(26) В этом смысле буквы умрут только вместе с живым человеческим словом. (8) Во-первых, идеограммы понятны независимо от языка (химические формулы, математические символы), во-вторых, они не только сокращают запись, но и помогают научному мышлению (прогресс математики обязан главным образом введению специальной символики, созданию «языка математики»). (9)А в-третьих, такая символика становится понятной не только любому человеку, но и компьютерам</w:t>
      </w:r>
      <w:proofErr w:type="gramEnd"/>
      <w:r w:rsidRPr="00D12145">
        <w:rPr>
          <w:rFonts w:ascii="Times New Roman" w:eastAsia="Times New Roman" w:hAnsi="Times New Roman" w:cs="Times New Roman"/>
          <w:color w:val="1F282C"/>
          <w:sz w:val="24"/>
          <w:szCs w:val="24"/>
        </w:rPr>
        <w:t>. (16)И только в последние годы XX века стало ясно, что не последнее слово принадлежит здесь лингвистам, которые занимаются не только примитивной идеографией первобытных племён, но и современной научной идеографией.</w:t>
      </w:r>
    </w:p>
    <w:p w:rsidR="00E44867" w:rsidRPr="00D12145" w:rsidRDefault="00E44867" w:rsidP="009C178C">
      <w:pPr>
        <w:shd w:val="clear" w:color="auto" w:fill="FFFFFF"/>
        <w:spacing w:after="0" w:line="172" w:lineRule="atLeast"/>
        <w:jc w:val="both"/>
        <w:rPr>
          <w:rFonts w:ascii="Times New Roman" w:eastAsia="Times New Roman" w:hAnsi="Times New Roman" w:cs="Times New Roman"/>
          <w:color w:val="1F282C"/>
          <w:sz w:val="24"/>
          <w:szCs w:val="24"/>
        </w:rPr>
      </w:pPr>
      <w:r w:rsidRPr="00D12145">
        <w:rPr>
          <w:rFonts w:ascii="Times New Roman" w:eastAsia="Times New Roman" w:hAnsi="Times New Roman" w:cs="Times New Roman"/>
          <w:color w:val="1F282C"/>
          <w:sz w:val="24"/>
          <w:szCs w:val="24"/>
        </w:rPr>
        <w:t> </w:t>
      </w:r>
    </w:p>
    <w:p w:rsidR="00E44867" w:rsidRPr="00D12145" w:rsidRDefault="00E44867" w:rsidP="009C178C">
      <w:pPr>
        <w:shd w:val="clear" w:color="auto" w:fill="FFFFFF"/>
        <w:spacing w:after="0" w:line="172" w:lineRule="atLeast"/>
        <w:jc w:val="both"/>
        <w:rPr>
          <w:rFonts w:ascii="Times New Roman" w:eastAsia="Times New Roman" w:hAnsi="Times New Roman" w:cs="Times New Roman"/>
          <w:color w:val="1F282C"/>
          <w:sz w:val="24"/>
          <w:szCs w:val="24"/>
        </w:rPr>
      </w:pPr>
      <w:r w:rsidRPr="00D12145">
        <w:rPr>
          <w:rFonts w:ascii="Times New Roman" w:eastAsia="Times New Roman" w:hAnsi="Times New Roman" w:cs="Times New Roman"/>
          <w:color w:val="1F282C"/>
          <w:sz w:val="24"/>
          <w:szCs w:val="24"/>
        </w:rPr>
        <w:t xml:space="preserve"> «Лингвиста А. </w:t>
      </w:r>
      <w:proofErr w:type="spellStart"/>
      <w:r w:rsidRPr="00D12145">
        <w:rPr>
          <w:rFonts w:ascii="Times New Roman" w:eastAsia="Times New Roman" w:hAnsi="Times New Roman" w:cs="Times New Roman"/>
          <w:color w:val="1F282C"/>
          <w:sz w:val="24"/>
          <w:szCs w:val="24"/>
        </w:rPr>
        <w:t>Кондратова</w:t>
      </w:r>
      <w:proofErr w:type="spellEnd"/>
      <w:r w:rsidRPr="00D12145">
        <w:rPr>
          <w:rFonts w:ascii="Times New Roman" w:eastAsia="Times New Roman" w:hAnsi="Times New Roman" w:cs="Times New Roman"/>
          <w:color w:val="1F282C"/>
          <w:sz w:val="24"/>
          <w:szCs w:val="24"/>
        </w:rPr>
        <w:t xml:space="preserve"> беспокоят изменения, происходящие в современном         языке. Этим обусловлено появление в тексте такого тропа, как _____ («буквы умрут» в предложении 26), в сочетании с таким лексическим средством, как ______ («пиктография», «идеограммы», «буквенно-идеографическое письмо»)</w:t>
      </w:r>
      <w:proofErr w:type="gramStart"/>
      <w:r w:rsidRPr="00D12145">
        <w:rPr>
          <w:rFonts w:ascii="Times New Roman" w:eastAsia="Times New Roman" w:hAnsi="Times New Roman" w:cs="Times New Roman"/>
          <w:color w:val="1F282C"/>
          <w:sz w:val="24"/>
          <w:szCs w:val="24"/>
        </w:rPr>
        <w:t>.</w:t>
      </w:r>
      <w:proofErr w:type="gramEnd"/>
      <w:r w:rsidRPr="00D12145">
        <w:rPr>
          <w:rFonts w:ascii="Times New Roman" w:eastAsia="Times New Roman" w:hAnsi="Times New Roman" w:cs="Times New Roman"/>
          <w:color w:val="1F282C"/>
          <w:sz w:val="24"/>
          <w:szCs w:val="24"/>
        </w:rPr>
        <w:t xml:space="preserve"> ______(</w:t>
      </w:r>
      <w:proofErr w:type="gramStart"/>
      <w:r w:rsidRPr="00D12145">
        <w:rPr>
          <w:rFonts w:ascii="Times New Roman" w:eastAsia="Times New Roman" w:hAnsi="Times New Roman" w:cs="Times New Roman"/>
          <w:color w:val="1F282C"/>
          <w:sz w:val="24"/>
          <w:szCs w:val="24"/>
        </w:rPr>
        <w:t>в</w:t>
      </w:r>
      <w:proofErr w:type="gramEnd"/>
      <w:r w:rsidRPr="00D12145">
        <w:rPr>
          <w:rFonts w:ascii="Times New Roman" w:eastAsia="Times New Roman" w:hAnsi="Times New Roman" w:cs="Times New Roman"/>
          <w:color w:val="1F282C"/>
          <w:sz w:val="24"/>
          <w:szCs w:val="24"/>
        </w:rPr>
        <w:t xml:space="preserve"> предложениях 8, 9) и ______(«примитивной» — «современной» в предложении 16) помогают автору быть убедительным».</w:t>
      </w:r>
    </w:p>
    <w:p w:rsidR="00E44867" w:rsidRPr="00D12145" w:rsidRDefault="00E44867" w:rsidP="009C178C">
      <w:pPr>
        <w:shd w:val="clear" w:color="auto" w:fill="FFFFFF"/>
        <w:spacing w:after="0" w:line="172" w:lineRule="atLeast"/>
        <w:jc w:val="both"/>
        <w:rPr>
          <w:rFonts w:ascii="Times New Roman" w:eastAsia="Times New Roman" w:hAnsi="Times New Roman" w:cs="Times New Roman"/>
          <w:color w:val="1F282C"/>
          <w:sz w:val="24"/>
          <w:szCs w:val="24"/>
        </w:rPr>
      </w:pPr>
      <w:r w:rsidRPr="00D12145">
        <w:rPr>
          <w:rFonts w:ascii="Times New Roman" w:eastAsia="Times New Roman" w:hAnsi="Times New Roman" w:cs="Times New Roman"/>
          <w:color w:val="1F282C"/>
          <w:sz w:val="24"/>
          <w:szCs w:val="24"/>
        </w:rPr>
        <w:t>Список терминов:</w:t>
      </w:r>
    </w:p>
    <w:p w:rsidR="00E44867" w:rsidRPr="00D12145" w:rsidRDefault="00D12145" w:rsidP="009C178C">
      <w:pPr>
        <w:shd w:val="clear" w:color="auto" w:fill="FFFFFF"/>
        <w:spacing w:after="0" w:line="172" w:lineRule="atLeast"/>
        <w:jc w:val="both"/>
        <w:rPr>
          <w:rFonts w:ascii="Times New Roman" w:eastAsia="Times New Roman" w:hAnsi="Times New Roman" w:cs="Times New Roman"/>
          <w:color w:val="1F282C"/>
          <w:sz w:val="24"/>
          <w:szCs w:val="24"/>
        </w:rPr>
      </w:pPr>
      <w:r>
        <w:rPr>
          <w:rFonts w:ascii="Times New Roman" w:eastAsia="Times New Roman" w:hAnsi="Times New Roman" w:cs="Times New Roman"/>
          <w:color w:val="1F282C"/>
          <w:sz w:val="24"/>
          <w:szCs w:val="24"/>
        </w:rPr>
        <w:t xml:space="preserve">  </w:t>
      </w:r>
      <w:r w:rsidR="00E44867" w:rsidRPr="00D12145">
        <w:rPr>
          <w:rFonts w:ascii="Times New Roman" w:eastAsia="Times New Roman" w:hAnsi="Times New Roman" w:cs="Times New Roman"/>
          <w:color w:val="1F282C"/>
          <w:sz w:val="24"/>
          <w:szCs w:val="24"/>
        </w:rPr>
        <w:t>1)    термины</w:t>
      </w:r>
    </w:p>
    <w:p w:rsidR="00E44867" w:rsidRPr="00D12145" w:rsidRDefault="00D12145" w:rsidP="009C178C">
      <w:pPr>
        <w:shd w:val="clear" w:color="auto" w:fill="FFFFFF"/>
        <w:spacing w:after="0" w:line="172" w:lineRule="atLeast"/>
        <w:jc w:val="both"/>
        <w:rPr>
          <w:rFonts w:ascii="Times New Roman" w:eastAsia="Times New Roman" w:hAnsi="Times New Roman" w:cs="Times New Roman"/>
          <w:color w:val="1F282C"/>
          <w:sz w:val="24"/>
          <w:szCs w:val="24"/>
        </w:rPr>
      </w:pPr>
      <w:r>
        <w:rPr>
          <w:rFonts w:ascii="Times New Roman" w:eastAsia="Times New Roman" w:hAnsi="Times New Roman" w:cs="Times New Roman"/>
          <w:color w:val="1F282C"/>
          <w:sz w:val="24"/>
          <w:szCs w:val="24"/>
        </w:rPr>
        <w:t xml:space="preserve">  </w:t>
      </w:r>
      <w:r w:rsidR="00E44867" w:rsidRPr="00D12145">
        <w:rPr>
          <w:rFonts w:ascii="Times New Roman" w:eastAsia="Times New Roman" w:hAnsi="Times New Roman" w:cs="Times New Roman"/>
          <w:color w:val="1F282C"/>
          <w:sz w:val="24"/>
          <w:szCs w:val="24"/>
        </w:rPr>
        <w:t>2)    риторический вопрос</w:t>
      </w:r>
    </w:p>
    <w:p w:rsidR="00D12145" w:rsidRDefault="00D12145" w:rsidP="009C178C">
      <w:pPr>
        <w:shd w:val="clear" w:color="auto" w:fill="FFFFFF"/>
        <w:spacing w:after="0" w:line="172" w:lineRule="atLeast"/>
        <w:jc w:val="both"/>
        <w:rPr>
          <w:rFonts w:ascii="Times New Roman" w:eastAsia="Times New Roman" w:hAnsi="Times New Roman" w:cs="Times New Roman"/>
          <w:color w:val="1F282C"/>
          <w:sz w:val="24"/>
          <w:szCs w:val="24"/>
        </w:rPr>
      </w:pPr>
      <w:r>
        <w:rPr>
          <w:rFonts w:ascii="Times New Roman" w:eastAsia="Times New Roman" w:hAnsi="Times New Roman" w:cs="Times New Roman"/>
          <w:color w:val="1F282C"/>
          <w:sz w:val="24"/>
          <w:szCs w:val="24"/>
        </w:rPr>
        <w:t xml:space="preserve">  </w:t>
      </w:r>
      <w:r w:rsidR="00E44867" w:rsidRPr="00D12145">
        <w:rPr>
          <w:rFonts w:ascii="Times New Roman" w:eastAsia="Times New Roman" w:hAnsi="Times New Roman" w:cs="Times New Roman"/>
          <w:color w:val="1F282C"/>
          <w:sz w:val="24"/>
          <w:szCs w:val="24"/>
        </w:rPr>
        <w:t>3)    эмоционально-оценочные слова</w:t>
      </w:r>
      <w:r w:rsidR="009C178C" w:rsidRPr="00D12145">
        <w:rPr>
          <w:rFonts w:ascii="Times New Roman" w:eastAsia="Times New Roman" w:hAnsi="Times New Roman" w:cs="Times New Roman"/>
          <w:color w:val="1F282C"/>
          <w:sz w:val="24"/>
          <w:szCs w:val="24"/>
        </w:rPr>
        <w:t xml:space="preserve">                                                   </w:t>
      </w:r>
    </w:p>
    <w:p w:rsidR="00E44867" w:rsidRPr="00D12145" w:rsidRDefault="009C178C" w:rsidP="009C178C">
      <w:pPr>
        <w:shd w:val="clear" w:color="auto" w:fill="FFFFFF"/>
        <w:spacing w:after="0" w:line="172" w:lineRule="atLeast"/>
        <w:jc w:val="both"/>
        <w:rPr>
          <w:rFonts w:ascii="Times New Roman" w:eastAsia="Times New Roman" w:hAnsi="Times New Roman" w:cs="Times New Roman"/>
          <w:color w:val="1F282C"/>
          <w:sz w:val="24"/>
          <w:szCs w:val="24"/>
        </w:rPr>
      </w:pPr>
      <w:r w:rsidRPr="00D12145">
        <w:rPr>
          <w:rFonts w:ascii="Times New Roman" w:eastAsia="Times New Roman" w:hAnsi="Times New Roman" w:cs="Times New Roman"/>
          <w:color w:val="1F282C"/>
          <w:sz w:val="24"/>
          <w:szCs w:val="24"/>
        </w:rPr>
        <w:t xml:space="preserve">   </w:t>
      </w:r>
      <w:r w:rsidR="00E44867" w:rsidRPr="00D12145">
        <w:rPr>
          <w:rFonts w:ascii="Times New Roman" w:eastAsia="Times New Roman" w:hAnsi="Times New Roman" w:cs="Times New Roman"/>
          <w:color w:val="1F282C"/>
          <w:sz w:val="24"/>
          <w:szCs w:val="24"/>
        </w:rPr>
        <w:t>4)     гипербола</w:t>
      </w:r>
    </w:p>
    <w:p w:rsidR="00D12145" w:rsidRDefault="00D12145" w:rsidP="009C178C">
      <w:pPr>
        <w:shd w:val="clear" w:color="auto" w:fill="FFFFFF"/>
        <w:spacing w:after="0" w:line="172" w:lineRule="atLeast"/>
        <w:jc w:val="both"/>
        <w:rPr>
          <w:rFonts w:ascii="Times New Roman" w:eastAsia="Times New Roman" w:hAnsi="Times New Roman" w:cs="Times New Roman"/>
          <w:color w:val="1F282C"/>
          <w:sz w:val="24"/>
          <w:szCs w:val="24"/>
        </w:rPr>
      </w:pPr>
      <w:r>
        <w:rPr>
          <w:rFonts w:ascii="Times New Roman" w:eastAsia="Times New Roman" w:hAnsi="Times New Roman" w:cs="Times New Roman"/>
          <w:color w:val="1F282C"/>
          <w:sz w:val="24"/>
          <w:szCs w:val="24"/>
        </w:rPr>
        <w:t xml:space="preserve">  </w:t>
      </w:r>
      <w:r w:rsidR="00E44867" w:rsidRPr="00D12145">
        <w:rPr>
          <w:rFonts w:ascii="Times New Roman" w:eastAsia="Times New Roman" w:hAnsi="Times New Roman" w:cs="Times New Roman"/>
          <w:color w:val="1F282C"/>
          <w:sz w:val="24"/>
          <w:szCs w:val="24"/>
        </w:rPr>
        <w:t>5)    олицетворение</w:t>
      </w:r>
      <w:r w:rsidR="009C178C" w:rsidRPr="00D12145">
        <w:rPr>
          <w:rFonts w:ascii="Times New Roman" w:eastAsia="Times New Roman" w:hAnsi="Times New Roman" w:cs="Times New Roman"/>
          <w:color w:val="1F282C"/>
          <w:sz w:val="24"/>
          <w:szCs w:val="24"/>
        </w:rPr>
        <w:t xml:space="preserve">             </w:t>
      </w:r>
    </w:p>
    <w:p w:rsidR="00D12145" w:rsidRDefault="00D12145" w:rsidP="009C178C">
      <w:pPr>
        <w:shd w:val="clear" w:color="auto" w:fill="FFFFFF"/>
        <w:spacing w:after="0" w:line="172" w:lineRule="atLeast"/>
        <w:jc w:val="both"/>
        <w:rPr>
          <w:rFonts w:ascii="Times New Roman" w:eastAsia="Times New Roman" w:hAnsi="Times New Roman" w:cs="Times New Roman"/>
          <w:color w:val="1F282C"/>
          <w:sz w:val="24"/>
          <w:szCs w:val="24"/>
        </w:rPr>
      </w:pPr>
      <w:r>
        <w:rPr>
          <w:rFonts w:ascii="Times New Roman" w:eastAsia="Times New Roman" w:hAnsi="Times New Roman" w:cs="Times New Roman"/>
          <w:color w:val="1F282C"/>
          <w:sz w:val="24"/>
          <w:szCs w:val="24"/>
        </w:rPr>
        <w:t xml:space="preserve"> </w:t>
      </w:r>
      <w:r w:rsidR="009C178C" w:rsidRPr="00D12145">
        <w:rPr>
          <w:rFonts w:ascii="Times New Roman" w:eastAsia="Times New Roman" w:hAnsi="Times New Roman" w:cs="Times New Roman"/>
          <w:color w:val="1F282C"/>
          <w:sz w:val="24"/>
          <w:szCs w:val="24"/>
        </w:rPr>
        <w:t xml:space="preserve"> </w:t>
      </w:r>
      <w:r w:rsidR="00E44867" w:rsidRPr="00D12145">
        <w:rPr>
          <w:rFonts w:ascii="Times New Roman" w:eastAsia="Times New Roman" w:hAnsi="Times New Roman" w:cs="Times New Roman"/>
          <w:color w:val="1F282C"/>
          <w:sz w:val="24"/>
          <w:szCs w:val="24"/>
        </w:rPr>
        <w:t>6)     контекстные антонимы</w:t>
      </w:r>
      <w:r w:rsidR="009C178C" w:rsidRPr="00D12145">
        <w:rPr>
          <w:rFonts w:ascii="Times New Roman" w:eastAsia="Times New Roman" w:hAnsi="Times New Roman" w:cs="Times New Roman"/>
          <w:color w:val="1F282C"/>
          <w:sz w:val="24"/>
          <w:szCs w:val="24"/>
        </w:rPr>
        <w:t xml:space="preserve">  </w:t>
      </w:r>
      <w:r>
        <w:rPr>
          <w:rFonts w:ascii="Times New Roman" w:eastAsia="Times New Roman" w:hAnsi="Times New Roman" w:cs="Times New Roman"/>
          <w:color w:val="1F282C"/>
          <w:sz w:val="24"/>
          <w:szCs w:val="24"/>
        </w:rPr>
        <w:t xml:space="preserve">                 </w:t>
      </w:r>
    </w:p>
    <w:p w:rsidR="00E44867" w:rsidRPr="00D12145" w:rsidRDefault="00D12145" w:rsidP="009C178C">
      <w:pPr>
        <w:shd w:val="clear" w:color="auto" w:fill="FFFFFF"/>
        <w:spacing w:after="0" w:line="172" w:lineRule="atLeast"/>
        <w:jc w:val="both"/>
        <w:rPr>
          <w:rFonts w:ascii="Times New Roman" w:eastAsia="Times New Roman" w:hAnsi="Times New Roman" w:cs="Times New Roman"/>
          <w:color w:val="1F282C"/>
          <w:sz w:val="24"/>
          <w:szCs w:val="24"/>
        </w:rPr>
      </w:pPr>
      <w:r>
        <w:rPr>
          <w:rFonts w:ascii="Times New Roman" w:eastAsia="Times New Roman" w:hAnsi="Times New Roman" w:cs="Times New Roman"/>
          <w:color w:val="1F282C"/>
          <w:sz w:val="24"/>
          <w:szCs w:val="24"/>
        </w:rPr>
        <w:t xml:space="preserve">  </w:t>
      </w:r>
      <w:r w:rsidR="00E44867" w:rsidRPr="00D12145">
        <w:rPr>
          <w:rFonts w:ascii="Times New Roman" w:eastAsia="Times New Roman" w:hAnsi="Times New Roman" w:cs="Times New Roman"/>
          <w:color w:val="1F282C"/>
          <w:sz w:val="24"/>
          <w:szCs w:val="24"/>
        </w:rPr>
        <w:t>7)    вопросно-ответная форма изложения</w:t>
      </w:r>
    </w:p>
    <w:p w:rsidR="00D12145" w:rsidRDefault="00D12145" w:rsidP="009C178C">
      <w:pPr>
        <w:shd w:val="clear" w:color="auto" w:fill="FFFFFF"/>
        <w:spacing w:after="0" w:line="172" w:lineRule="atLeast"/>
        <w:jc w:val="both"/>
        <w:rPr>
          <w:rFonts w:ascii="Times New Roman" w:eastAsia="Times New Roman" w:hAnsi="Times New Roman" w:cs="Times New Roman"/>
          <w:color w:val="1F282C"/>
          <w:sz w:val="24"/>
          <w:szCs w:val="24"/>
        </w:rPr>
      </w:pPr>
      <w:r>
        <w:rPr>
          <w:rFonts w:ascii="Times New Roman" w:eastAsia="Times New Roman" w:hAnsi="Times New Roman" w:cs="Times New Roman"/>
          <w:color w:val="1F282C"/>
          <w:sz w:val="24"/>
          <w:szCs w:val="24"/>
        </w:rPr>
        <w:t xml:space="preserve">   </w:t>
      </w:r>
      <w:r w:rsidR="00E44867" w:rsidRPr="00D12145">
        <w:rPr>
          <w:rFonts w:ascii="Times New Roman" w:eastAsia="Times New Roman" w:hAnsi="Times New Roman" w:cs="Times New Roman"/>
          <w:color w:val="1F282C"/>
          <w:sz w:val="24"/>
          <w:szCs w:val="24"/>
        </w:rPr>
        <w:t>8)     сравнительный оборот</w:t>
      </w:r>
      <w:r w:rsidR="009C178C" w:rsidRPr="00D12145">
        <w:rPr>
          <w:rFonts w:ascii="Times New Roman" w:eastAsia="Times New Roman" w:hAnsi="Times New Roman" w:cs="Times New Roman"/>
          <w:color w:val="1F282C"/>
          <w:sz w:val="24"/>
          <w:szCs w:val="24"/>
        </w:rPr>
        <w:t xml:space="preserve">                                                                  </w:t>
      </w:r>
    </w:p>
    <w:p w:rsidR="00E44867" w:rsidRPr="00D12145" w:rsidRDefault="009C178C" w:rsidP="009C178C">
      <w:pPr>
        <w:shd w:val="clear" w:color="auto" w:fill="FFFFFF"/>
        <w:spacing w:after="0" w:line="172" w:lineRule="atLeast"/>
        <w:jc w:val="both"/>
        <w:rPr>
          <w:rFonts w:ascii="Times New Roman" w:eastAsia="Times New Roman" w:hAnsi="Times New Roman" w:cs="Times New Roman"/>
          <w:color w:val="1F282C"/>
          <w:sz w:val="24"/>
          <w:szCs w:val="24"/>
        </w:rPr>
      </w:pPr>
      <w:r w:rsidRPr="00D12145">
        <w:rPr>
          <w:rFonts w:ascii="Times New Roman" w:eastAsia="Times New Roman" w:hAnsi="Times New Roman" w:cs="Times New Roman"/>
          <w:color w:val="1F282C"/>
          <w:sz w:val="24"/>
          <w:szCs w:val="24"/>
        </w:rPr>
        <w:t xml:space="preserve">   </w:t>
      </w:r>
      <w:r w:rsidR="00E44867" w:rsidRPr="00D12145">
        <w:rPr>
          <w:rFonts w:ascii="Times New Roman" w:eastAsia="Times New Roman" w:hAnsi="Times New Roman" w:cs="Times New Roman"/>
          <w:color w:val="1F282C"/>
          <w:sz w:val="24"/>
          <w:szCs w:val="24"/>
        </w:rPr>
        <w:t>9)     вводные слова</w:t>
      </w:r>
    </w:p>
    <w:p w:rsidR="00E44867" w:rsidRPr="00D12145" w:rsidRDefault="00E44867" w:rsidP="009C178C">
      <w:pPr>
        <w:shd w:val="clear" w:color="auto" w:fill="FFFFFF"/>
        <w:spacing w:after="0" w:line="172" w:lineRule="atLeast"/>
        <w:jc w:val="both"/>
        <w:rPr>
          <w:rFonts w:ascii="Times New Roman" w:eastAsia="Times New Roman" w:hAnsi="Times New Roman" w:cs="Times New Roman"/>
          <w:color w:val="1F282C"/>
          <w:sz w:val="24"/>
          <w:szCs w:val="24"/>
        </w:rPr>
      </w:pPr>
      <w:r w:rsidRPr="00D12145">
        <w:rPr>
          <w:rFonts w:ascii="Times New Roman" w:eastAsia="Times New Roman" w:hAnsi="Times New Roman" w:cs="Times New Roman"/>
          <w:color w:val="1F282C"/>
          <w:sz w:val="24"/>
          <w:szCs w:val="24"/>
        </w:rPr>
        <w:t> </w:t>
      </w:r>
    </w:p>
    <w:p w:rsidR="00E44867" w:rsidRPr="00D12145" w:rsidRDefault="00E44867" w:rsidP="00E44867">
      <w:pPr>
        <w:shd w:val="clear" w:color="auto" w:fill="FFFFFF"/>
        <w:spacing w:after="96" w:line="172" w:lineRule="atLeast"/>
        <w:jc w:val="both"/>
        <w:rPr>
          <w:rFonts w:ascii="Times New Roman" w:eastAsia="Times New Roman" w:hAnsi="Times New Roman" w:cs="Times New Roman"/>
          <w:color w:val="1F282C"/>
          <w:sz w:val="24"/>
          <w:szCs w:val="24"/>
        </w:rPr>
      </w:pPr>
      <w:r w:rsidRPr="00D12145">
        <w:rPr>
          <w:rFonts w:ascii="Times New Roman" w:eastAsia="Times New Roman" w:hAnsi="Times New Roman" w:cs="Times New Roman"/>
          <w:color w:val="1F282C"/>
          <w:sz w:val="24"/>
          <w:szCs w:val="24"/>
        </w:rPr>
        <w:t>Ответы:</w:t>
      </w:r>
    </w:p>
    <w:p w:rsidR="00E44867" w:rsidRPr="00D12145" w:rsidRDefault="00E44867" w:rsidP="00E44867">
      <w:pPr>
        <w:shd w:val="clear" w:color="auto" w:fill="FFFFFF"/>
        <w:spacing w:after="96" w:line="172" w:lineRule="atLeast"/>
        <w:jc w:val="both"/>
        <w:rPr>
          <w:rFonts w:ascii="Times New Roman" w:eastAsia="Times New Roman" w:hAnsi="Times New Roman" w:cs="Times New Roman"/>
          <w:color w:val="1F282C"/>
          <w:sz w:val="24"/>
          <w:szCs w:val="24"/>
        </w:rPr>
      </w:pPr>
      <w:r w:rsidRPr="00D12145">
        <w:rPr>
          <w:rFonts w:ascii="Times New Roman" w:eastAsia="Times New Roman" w:hAnsi="Times New Roman" w:cs="Times New Roman"/>
          <w:color w:val="1F282C"/>
          <w:sz w:val="24"/>
          <w:szCs w:val="24"/>
        </w:rPr>
        <w:t>1) 8, 3, 4, 6</w:t>
      </w:r>
    </w:p>
    <w:p w:rsidR="00E44867" w:rsidRPr="00D12145" w:rsidRDefault="00E44867" w:rsidP="00E44867">
      <w:pPr>
        <w:shd w:val="clear" w:color="auto" w:fill="FFFFFF"/>
        <w:spacing w:after="96" w:line="172" w:lineRule="atLeast"/>
        <w:jc w:val="both"/>
        <w:rPr>
          <w:rFonts w:ascii="Times New Roman" w:eastAsia="Times New Roman" w:hAnsi="Times New Roman" w:cs="Times New Roman"/>
          <w:color w:val="1F282C"/>
          <w:sz w:val="24"/>
          <w:szCs w:val="24"/>
        </w:rPr>
      </w:pPr>
      <w:r w:rsidRPr="00D12145">
        <w:rPr>
          <w:rFonts w:ascii="Times New Roman" w:eastAsia="Times New Roman" w:hAnsi="Times New Roman" w:cs="Times New Roman"/>
          <w:color w:val="1F282C"/>
          <w:sz w:val="24"/>
          <w:szCs w:val="24"/>
        </w:rPr>
        <w:t>2) 4, 8, 3, 9</w:t>
      </w:r>
    </w:p>
    <w:p w:rsidR="00E44867" w:rsidRPr="00D12145" w:rsidRDefault="00E44867" w:rsidP="00E44867">
      <w:pPr>
        <w:shd w:val="clear" w:color="auto" w:fill="FFFFFF"/>
        <w:spacing w:after="96" w:line="172" w:lineRule="atLeast"/>
        <w:jc w:val="both"/>
        <w:rPr>
          <w:rFonts w:ascii="Times New Roman" w:eastAsia="Times New Roman" w:hAnsi="Times New Roman" w:cs="Times New Roman"/>
          <w:color w:val="1F282C"/>
          <w:sz w:val="24"/>
          <w:szCs w:val="24"/>
        </w:rPr>
      </w:pPr>
      <w:r w:rsidRPr="00D12145">
        <w:rPr>
          <w:rFonts w:ascii="Times New Roman" w:eastAsia="Times New Roman" w:hAnsi="Times New Roman" w:cs="Times New Roman"/>
          <w:color w:val="1F282C"/>
          <w:sz w:val="24"/>
          <w:szCs w:val="24"/>
        </w:rPr>
        <w:t>3) 4, 8, 5, 3</w:t>
      </w:r>
    </w:p>
    <w:p w:rsidR="00E44867" w:rsidRPr="00D12145" w:rsidRDefault="00E44867" w:rsidP="00E44867">
      <w:pPr>
        <w:shd w:val="clear" w:color="auto" w:fill="FFFFFF"/>
        <w:spacing w:after="96" w:line="172" w:lineRule="atLeast"/>
        <w:jc w:val="both"/>
        <w:rPr>
          <w:rFonts w:ascii="Times New Roman" w:eastAsia="Times New Roman" w:hAnsi="Times New Roman" w:cs="Times New Roman"/>
          <w:color w:val="1F282C"/>
          <w:sz w:val="24"/>
          <w:szCs w:val="24"/>
        </w:rPr>
      </w:pPr>
      <w:r w:rsidRPr="00D12145">
        <w:rPr>
          <w:rFonts w:ascii="Times New Roman" w:eastAsia="Times New Roman" w:hAnsi="Times New Roman" w:cs="Times New Roman"/>
          <w:color w:val="1F282C"/>
          <w:sz w:val="24"/>
          <w:szCs w:val="24"/>
        </w:rPr>
        <w:t>4) 1, 2, 6, 4</w:t>
      </w:r>
    </w:p>
    <w:p w:rsidR="00E44867" w:rsidRPr="00D12145" w:rsidRDefault="00E44867" w:rsidP="00E44867">
      <w:pPr>
        <w:shd w:val="clear" w:color="auto" w:fill="FFFFFF"/>
        <w:spacing w:after="161" w:line="172" w:lineRule="atLeast"/>
        <w:jc w:val="both"/>
        <w:rPr>
          <w:rFonts w:ascii="Times New Roman" w:eastAsia="Times New Roman" w:hAnsi="Times New Roman" w:cs="Times New Roman"/>
          <w:color w:val="1F282C"/>
          <w:sz w:val="24"/>
          <w:szCs w:val="24"/>
        </w:rPr>
      </w:pPr>
      <w:r w:rsidRPr="00D12145">
        <w:rPr>
          <w:rFonts w:ascii="Times New Roman" w:eastAsia="Times New Roman" w:hAnsi="Times New Roman" w:cs="Times New Roman"/>
          <w:color w:val="1F282C"/>
          <w:sz w:val="24"/>
          <w:szCs w:val="24"/>
        </w:rPr>
        <w:t>5) 5, 1, 9, 6</w:t>
      </w:r>
    </w:p>
    <w:p w:rsidR="00665713" w:rsidRPr="00D12145" w:rsidRDefault="00E44867" w:rsidP="00E44867">
      <w:pPr>
        <w:rPr>
          <w:rFonts w:ascii="Times New Roman" w:hAnsi="Times New Roman" w:cs="Times New Roman"/>
          <w:sz w:val="24"/>
          <w:szCs w:val="24"/>
        </w:rPr>
      </w:pPr>
      <w:r w:rsidRPr="00D12145">
        <w:rPr>
          <w:rFonts w:ascii="Times New Roman" w:eastAsia="Times New Roman" w:hAnsi="Times New Roman" w:cs="Times New Roman"/>
          <w:color w:val="FFFFFF"/>
          <w:sz w:val="24"/>
          <w:szCs w:val="24"/>
          <w:shd w:val="clear" w:color="auto" w:fill="458FDA"/>
        </w:rPr>
        <w:br/>
      </w:r>
    </w:p>
    <w:sectPr w:rsidR="00665713" w:rsidRPr="00D12145" w:rsidSect="007152FA">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20002A87" w:usb1="80000000" w:usb2="00000008" w:usb3="00000000" w:csb0="000001FF" w:csb1="00000000"/>
  </w:font>
  <w:font w:name="Cambria">
    <w:panose1 w:val="02040503050406030204"/>
    <w:charset w:val="CC"/>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useFELayout/>
  </w:compat>
  <w:rsids>
    <w:rsidRoot w:val="00E44867"/>
    <w:rsid w:val="00665713"/>
    <w:rsid w:val="007152FA"/>
    <w:rsid w:val="009C178C"/>
    <w:rsid w:val="00D12145"/>
    <w:rsid w:val="00E4486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152FA"/>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E44867"/>
    <w:pPr>
      <w:spacing w:before="100" w:beforeAutospacing="1" w:after="100" w:afterAutospacing="1" w:line="240" w:lineRule="auto"/>
    </w:pPr>
    <w:rPr>
      <w:rFonts w:ascii="Times New Roman" w:eastAsia="Times New Roman" w:hAnsi="Times New Roman" w:cs="Times New Roman"/>
      <w:sz w:val="24"/>
      <w:szCs w:val="24"/>
    </w:rPr>
  </w:style>
  <w:style w:type="character" w:styleId="a4">
    <w:name w:val="Strong"/>
    <w:basedOn w:val="a0"/>
    <w:uiPriority w:val="22"/>
    <w:qFormat/>
    <w:rsid w:val="00E44867"/>
    <w:rPr>
      <w:b/>
      <w:bCs/>
    </w:rPr>
  </w:style>
  <w:style w:type="paragraph" w:customStyle="1" w:styleId="3">
    <w:name w:val="3"/>
    <w:basedOn w:val="a"/>
    <w:rsid w:val="00E44867"/>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140">
    <w:name w:val="140"/>
    <w:basedOn w:val="a"/>
    <w:rsid w:val="00E4486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a0"/>
    <w:rsid w:val="00E44867"/>
  </w:style>
</w:styles>
</file>

<file path=word/webSettings.xml><?xml version="1.0" encoding="utf-8"?>
<w:webSettings xmlns:r="http://schemas.openxmlformats.org/officeDocument/2006/relationships" xmlns:w="http://schemas.openxmlformats.org/wordprocessingml/2006/main">
  <w:divs>
    <w:div w:id="1623419500">
      <w:bodyDiv w:val="1"/>
      <w:marLeft w:val="0"/>
      <w:marRight w:val="0"/>
      <w:marTop w:val="0"/>
      <w:marBottom w:val="0"/>
      <w:divBdr>
        <w:top w:val="none" w:sz="0" w:space="0" w:color="auto"/>
        <w:left w:val="none" w:sz="0" w:space="0" w:color="auto"/>
        <w:bottom w:val="none" w:sz="0" w:space="0" w:color="auto"/>
        <w:right w:val="none" w:sz="0" w:space="0" w:color="auto"/>
      </w:divBdr>
      <w:divsChild>
        <w:div w:id="1188711308">
          <w:marLeft w:val="161"/>
          <w:marRight w:val="161"/>
          <w:marTop w:val="0"/>
          <w:marBottom w:val="0"/>
          <w:divBdr>
            <w:top w:val="none" w:sz="0" w:space="0" w:color="auto"/>
            <w:left w:val="none" w:sz="0" w:space="0" w:color="auto"/>
            <w:bottom w:val="none" w:sz="0" w:space="0" w:color="auto"/>
            <w:right w:val="none" w:sz="0" w:space="0" w:color="auto"/>
          </w:divBdr>
          <w:divsChild>
            <w:div w:id="1543396100">
              <w:marLeft w:val="0"/>
              <w:marRight w:val="0"/>
              <w:marTop w:val="0"/>
              <w:marBottom w:val="161"/>
              <w:divBdr>
                <w:top w:val="none" w:sz="0" w:space="0" w:color="auto"/>
                <w:left w:val="none" w:sz="0" w:space="0" w:color="auto"/>
                <w:bottom w:val="none" w:sz="0" w:space="0" w:color="auto"/>
                <w:right w:val="none" w:sz="0" w:space="0" w:color="auto"/>
              </w:divBdr>
              <w:divsChild>
                <w:div w:id="615017465">
                  <w:marLeft w:val="0"/>
                  <w:marRight w:val="0"/>
                  <w:marTop w:val="0"/>
                  <w:marBottom w:val="0"/>
                  <w:divBdr>
                    <w:top w:val="none" w:sz="0" w:space="0" w:color="auto"/>
                    <w:left w:val="none" w:sz="0" w:space="0" w:color="auto"/>
                    <w:bottom w:val="none" w:sz="0" w:space="0" w:color="auto"/>
                    <w:right w:val="none" w:sz="0" w:space="0" w:color="auto"/>
                  </w:divBdr>
                  <w:divsChild>
                    <w:div w:id="11713336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18</TotalTime>
  <Pages>3</Pages>
  <Words>1105</Words>
  <Characters>6302</Characters>
  <Application>Microsoft Office Word</Application>
  <DocSecurity>0</DocSecurity>
  <Lines>52</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7393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Альшина</dc:creator>
  <cp:keywords/>
  <dc:description/>
  <cp:lastModifiedBy>Пользователь</cp:lastModifiedBy>
  <cp:revision>3</cp:revision>
  <cp:lastPrinted>2013-03-12T15:11:00Z</cp:lastPrinted>
  <dcterms:created xsi:type="dcterms:W3CDTF">2013-03-12T08:10:00Z</dcterms:created>
  <dcterms:modified xsi:type="dcterms:W3CDTF">2013-03-12T15:12:00Z</dcterms:modified>
</cp:coreProperties>
</file>